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2E73F73E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>26 сентября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1E0E42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A6154A2" w14:textId="77777777" w:rsidR="00061640" w:rsidRDefault="00383619" w:rsidP="00383619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3619">
              <w:rPr>
                <w:rFonts w:ascii="Times New Roman" w:hAnsi="Times New Roman"/>
                <w:sz w:val="24"/>
                <w:szCs w:val="24"/>
              </w:rPr>
              <w:t>Купкенова</w:t>
            </w:r>
            <w:proofErr w:type="spellEnd"/>
            <w:r w:rsidRPr="00383619">
              <w:rPr>
                <w:rFonts w:ascii="Times New Roman" w:hAnsi="Times New Roman"/>
                <w:sz w:val="24"/>
                <w:szCs w:val="24"/>
              </w:rPr>
              <w:t xml:space="preserve"> Л.М., Шамсутдинова Н.Г., Одинцова А.Х., Черемина Н.А., Исхакова Д.Г., Абдулганиева Д.И. </w:t>
            </w:r>
            <w:proofErr w:type="spellStart"/>
            <w:r w:rsidRPr="00383619">
              <w:rPr>
                <w:rFonts w:ascii="Times New Roman" w:hAnsi="Times New Roman"/>
                <w:sz w:val="24"/>
                <w:szCs w:val="24"/>
              </w:rPr>
              <w:t>Постковидный</w:t>
            </w:r>
            <w:proofErr w:type="spellEnd"/>
            <w:r w:rsidRPr="00383619">
              <w:rPr>
                <w:rFonts w:ascii="Times New Roman" w:hAnsi="Times New Roman"/>
                <w:sz w:val="24"/>
                <w:szCs w:val="24"/>
              </w:rPr>
              <w:t xml:space="preserve"> Синдром У Пациентов С Воспалительными Заболеваниями Кишечника // Русский медицинский журнал. Медицинское обозрение. 2022. Т. 6. № 5. С. 227-231.</w:t>
            </w:r>
          </w:p>
          <w:p w14:paraId="27E6EFDA" w14:textId="162E68CA" w:rsidR="00383619" w:rsidRDefault="003D1723" w:rsidP="00383619">
            <w:pPr>
              <w:pStyle w:val="af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723">
              <w:rPr>
                <w:rFonts w:ascii="Times New Roman" w:hAnsi="Times New Roman"/>
                <w:sz w:val="24"/>
                <w:szCs w:val="24"/>
              </w:rPr>
              <w:t xml:space="preserve">Денисов Л.Н., Алексеева Л.И., Зоткин Е.Г., </w:t>
            </w:r>
            <w:proofErr w:type="spellStart"/>
            <w:r w:rsidRPr="003D1723">
              <w:rPr>
                <w:rFonts w:ascii="Times New Roman" w:hAnsi="Times New Roman"/>
                <w:sz w:val="24"/>
                <w:szCs w:val="24"/>
              </w:rPr>
              <w:t>Дыдыкина</w:t>
            </w:r>
            <w:proofErr w:type="spellEnd"/>
            <w:r w:rsidRPr="003D1723">
              <w:rPr>
                <w:rFonts w:ascii="Times New Roman" w:hAnsi="Times New Roman"/>
                <w:sz w:val="24"/>
                <w:szCs w:val="24"/>
              </w:rPr>
              <w:t xml:space="preserve"> И.С., Лила А.М., Родионова С.С., </w:t>
            </w:r>
            <w:proofErr w:type="spellStart"/>
            <w:r w:rsidRPr="003D1723">
              <w:rPr>
                <w:rFonts w:ascii="Times New Roman" w:hAnsi="Times New Roman"/>
                <w:sz w:val="24"/>
                <w:szCs w:val="24"/>
              </w:rPr>
              <w:t>Кочиш</w:t>
            </w:r>
            <w:proofErr w:type="spellEnd"/>
            <w:r w:rsidRPr="003D1723">
              <w:rPr>
                <w:rFonts w:ascii="Times New Roman" w:hAnsi="Times New Roman"/>
                <w:sz w:val="24"/>
                <w:szCs w:val="24"/>
              </w:rPr>
              <w:t xml:space="preserve"> А.Ю., Трофимов Е.А., Якупов Э.З., </w:t>
            </w:r>
            <w:r w:rsidRPr="003D1723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С.П.,</w:t>
            </w:r>
            <w:r w:rsidRPr="003D1723">
              <w:rPr>
                <w:rFonts w:ascii="Times New Roman" w:hAnsi="Times New Roman"/>
                <w:sz w:val="24"/>
                <w:szCs w:val="24"/>
              </w:rPr>
              <w:t xml:space="preserve"> Елисеева Л.Н. Терапия остеоартрита коленных суставов с точки зрения доказательной медицины: ожидаемые краткосрочные, среднесрочные и долгосрочные результаты применения рецептурного кристаллического глюкозамина сульфата. Современная ревматология. 2022;16(4):80-87. </w:t>
            </w:r>
            <w:hyperlink r:id="rId9" w:history="1">
              <w:r w:rsidR="00692512" w:rsidRPr="00D83F2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https://doi.org/10.14412/1996-7012-2022-4-80-87</w:t>
              </w:r>
            </w:hyperlink>
          </w:p>
          <w:p w14:paraId="0D76C86E" w14:textId="77777777" w:rsidR="00692512" w:rsidRPr="00692512" w:rsidRDefault="00692512" w:rsidP="00692512">
            <w:pPr>
              <w:pStyle w:val="af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2512">
              <w:rPr>
                <w:rFonts w:ascii="Times New Roman" w:hAnsi="Times New Roman"/>
                <w:sz w:val="24"/>
                <w:szCs w:val="24"/>
                <w:lang w:eastAsia="ru-RU"/>
              </w:rPr>
              <w:t>Абдулхакова</w:t>
            </w:r>
            <w:proofErr w:type="spellEnd"/>
            <w:r w:rsidRPr="006925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А., Абдулхаков Р. А. Рентгенодиагностика дивертикулов пищевода и желудка // Вестник </w:t>
            </w:r>
            <w:proofErr w:type="spellStart"/>
            <w:r w:rsidRPr="00692512">
              <w:rPr>
                <w:rFonts w:ascii="Times New Roman" w:hAnsi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692512">
              <w:rPr>
                <w:rFonts w:ascii="Times New Roman" w:hAnsi="Times New Roman"/>
                <w:sz w:val="24"/>
                <w:szCs w:val="24"/>
                <w:lang w:eastAsia="ru-RU"/>
              </w:rPr>
              <w:t>. Медицина. 2022. No 3 (53). С. 40–45. DOI 10.34822/2304-9448-2022-3-40-45.</w:t>
            </w:r>
          </w:p>
          <w:p w14:paraId="0AE51E93" w14:textId="4B7D7B10" w:rsidR="00692512" w:rsidRPr="001A771B" w:rsidRDefault="00692512" w:rsidP="001A7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394BF25" w14:textId="77777777" w:rsidR="00FF7126" w:rsidRPr="00FF7126" w:rsidRDefault="00FF7126" w:rsidP="00FF7126">
            <w:pPr>
              <w:pStyle w:val="af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F7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Abdulganieva</w:t>
            </w:r>
            <w:proofErr w:type="spellEnd"/>
            <w:r w:rsidRPr="00FF7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 Diana,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F7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Mukhametova</w:t>
            </w:r>
            <w:proofErr w:type="spellEnd"/>
            <w:r w:rsidRPr="00FF7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7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Dilyara</w:t>
            </w:r>
            <w:proofErr w:type="spellEnd"/>
            <w:r w:rsidRPr="00FF7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D.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Valeeva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Ildariia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K.;Blatt</w:t>
            </w:r>
            <w:proofErr w:type="spellEnd"/>
            <w:proofErr w:type="gram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N.;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Zinkevich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Oleg D.; Safina,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Nellya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A.;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Odintsova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Alfiya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Kh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Korovina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Marina O.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Faecal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Neutrophil Gelatinase-associated Lipocalin as a Non-invasive Biomarker in Inflammatory Bowel Disease //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BioNanoScience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doi.org/10.1007/S12668-022-00999-7</w:t>
            </w:r>
          </w:p>
          <w:p w14:paraId="04B7A24A" w14:textId="77777777" w:rsidR="00061640" w:rsidRDefault="00FF7126" w:rsidP="00FF7126">
            <w:pPr>
              <w:pStyle w:val="af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126">
              <w:rPr>
                <w:rFonts w:ascii="Times New Roman" w:hAnsi="Times New Roman"/>
                <w:sz w:val="24"/>
                <w:szCs w:val="24"/>
              </w:rPr>
              <w:t>М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Р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</w:rPr>
              <w:t>Зайнетдинов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М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Н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</w:rPr>
              <w:t>Мухарямов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</w:rPr>
              <w:t>Джорджикия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Р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К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Вагизов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И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И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FF7126">
              <w:rPr>
                <w:rFonts w:ascii="Times New Roman" w:hAnsi="Times New Roman"/>
                <w:sz w:val="24"/>
                <w:szCs w:val="24"/>
              </w:rPr>
              <w:lastRenderedPageBreak/>
              <w:t>Мирошниченко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М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А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</w:rPr>
              <w:t>Абдульянов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И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В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</w:rPr>
              <w:t>Хамзин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Р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Р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FF7126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r w:rsidRPr="00FF7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F7126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FF7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F7126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F712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и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12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Трансплантация сердца и коронавирусная инфекция (</w:t>
            </w:r>
            <w:r w:rsidRPr="00FF7126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FF7126">
              <w:rPr>
                <w:rFonts w:ascii="Times New Roman" w:hAnsi="Times New Roman"/>
                <w:sz w:val="24"/>
                <w:szCs w:val="24"/>
              </w:rPr>
              <w:t>-19) в раннем послеоперационном периоде у пациента с гипертрофической обструктивной кардиомиопатией: клинический случай // Вестник трансплантологии и искусственных органов. 2022. Т. 24. № 2. С. 58-64.</w:t>
            </w:r>
          </w:p>
          <w:p w14:paraId="56E87426" w14:textId="49540CFE" w:rsidR="003D1723" w:rsidRPr="00FF7126" w:rsidRDefault="003D1723" w:rsidP="00FF7126">
            <w:pPr>
              <w:pStyle w:val="af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723">
              <w:rPr>
                <w:rFonts w:ascii="Times New Roman" w:hAnsi="Times New Roman"/>
                <w:sz w:val="24"/>
                <w:szCs w:val="24"/>
              </w:rPr>
              <w:t xml:space="preserve">Денисов Л.Н., Алексеева Л.И., Зоткин Е.Г., </w:t>
            </w:r>
            <w:proofErr w:type="spellStart"/>
            <w:r w:rsidRPr="003D1723">
              <w:rPr>
                <w:rFonts w:ascii="Times New Roman" w:hAnsi="Times New Roman"/>
                <w:sz w:val="24"/>
                <w:szCs w:val="24"/>
              </w:rPr>
              <w:t>Дыдыкина</w:t>
            </w:r>
            <w:proofErr w:type="spellEnd"/>
            <w:r w:rsidRPr="003D1723">
              <w:rPr>
                <w:rFonts w:ascii="Times New Roman" w:hAnsi="Times New Roman"/>
                <w:sz w:val="24"/>
                <w:szCs w:val="24"/>
              </w:rPr>
              <w:t xml:space="preserve"> И.С., Лила А.М., Родионова С.С., </w:t>
            </w:r>
            <w:proofErr w:type="spellStart"/>
            <w:r w:rsidRPr="003D1723">
              <w:rPr>
                <w:rFonts w:ascii="Times New Roman" w:hAnsi="Times New Roman"/>
                <w:sz w:val="24"/>
                <w:szCs w:val="24"/>
              </w:rPr>
              <w:t>Кочиш</w:t>
            </w:r>
            <w:proofErr w:type="spellEnd"/>
            <w:r w:rsidRPr="003D1723">
              <w:rPr>
                <w:rFonts w:ascii="Times New Roman" w:hAnsi="Times New Roman"/>
                <w:sz w:val="24"/>
                <w:szCs w:val="24"/>
              </w:rPr>
              <w:t xml:space="preserve"> А.Ю., Трофимов Е.А., Якупов Э.З., </w:t>
            </w:r>
            <w:r w:rsidRPr="003D1723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С.П.,</w:t>
            </w:r>
            <w:r w:rsidRPr="003D1723">
              <w:rPr>
                <w:rFonts w:ascii="Times New Roman" w:hAnsi="Times New Roman"/>
                <w:sz w:val="24"/>
                <w:szCs w:val="24"/>
              </w:rPr>
              <w:t xml:space="preserve"> Елисеева Л.Н. Терапия остеоартрита коленных суставов с точки зрения доказательной медицины: ожидаемые краткосрочные, среднесрочные и долгосрочные результаты применения рецептурного кристаллического глюкозамина сульфата. Современная ревматология. 2022;16(4):80-87. https://doi.org/10.14412/1996-7012-2022-4-80-87</w:t>
            </w:r>
          </w:p>
        </w:tc>
      </w:tr>
      <w:tr w:rsidR="00061640" w:rsidRPr="001A771B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47356FD" w14:textId="0DAF33FF" w:rsidR="00061640" w:rsidRDefault="00281417" w:rsidP="00281417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3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Diana I. </w:t>
            </w:r>
            <w:proofErr w:type="spellStart"/>
            <w:r w:rsidRPr="00AD13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Abdulganieva</w:t>
            </w:r>
            <w:proofErr w:type="spellEnd"/>
            <w:r w:rsidRPr="00AD13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· </w:t>
            </w:r>
            <w:proofErr w:type="spellStart"/>
            <w:r w:rsidRPr="00AD13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Dilyara</w:t>
            </w:r>
            <w:proofErr w:type="spellEnd"/>
            <w:r w:rsidRPr="00AD13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AD13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Mukhametova</w:t>
            </w:r>
            <w:proofErr w:type="spellEnd"/>
            <w:r w:rsidRPr="00AD13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·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Ildariia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Valeeva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· N. Blatt · Oleg D.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Zinkevich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·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Nellya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 Safina ·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Alfiya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Kh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Odintsova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· Marina O.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Korovina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Faecal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Neutrophil Gelatinase‑associated Lipocalin as a Non‑invasive Biomarker in Inflammatory Bowel Disease </w:t>
            </w:r>
            <w:proofErr w:type="gram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281417">
              <w:rPr>
                <w:lang w:val="en-US"/>
              </w:rPr>
              <w:t xml:space="preserve">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BioNanoScience</w:t>
            </w:r>
            <w:proofErr w:type="spellEnd"/>
            <w:proofErr w:type="gram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2022. – p.7 </w:t>
            </w:r>
            <w:r w:rsidR="00000000">
              <w:fldChar w:fldCharType="begin"/>
            </w:r>
            <w:r w:rsidR="00000000" w:rsidRPr="001A771B">
              <w:rPr>
                <w:lang w:val="en-US"/>
              </w:rPr>
              <w:instrText xml:space="preserve"> HYPERLINK "https://doi.org/10.1007/s12668-022-00999-7" </w:instrText>
            </w:r>
            <w:r w:rsidR="00000000">
              <w:fldChar w:fldCharType="separate"/>
            </w:r>
            <w:r w:rsidRPr="00D83F2C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https://doi.org/10.1007/s12668-022-00999-7</w:t>
            </w:r>
            <w:r w:rsidR="00000000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14:paraId="45B78343" w14:textId="04A2CBDC" w:rsidR="00281417" w:rsidRPr="001A771B" w:rsidRDefault="00281417" w:rsidP="001A771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281417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29EF723" w14:textId="19509E71" w:rsidR="00281417" w:rsidRPr="00281417" w:rsidRDefault="00281417" w:rsidP="00674E4F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Abdulganieva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D.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Mukhametova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O.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Zinkevich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N.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Saphina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 </w:t>
            </w:r>
            <w:proofErr w:type="spellStart"/>
            <w:proofErr w:type="gram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Korovina,A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Odincova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Serum antibodies to type I collagen in peripheral arthropathy associated with inflammatory bowel disease / </w:t>
            </w:r>
            <w:r w:rsidRPr="00281417">
              <w:rPr>
                <w:lang w:val="en-US"/>
              </w:rPr>
              <w:t xml:space="preserve"> </w:t>
            </w:r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Annals of the Rheumatic Diseases 2022;81:456-457. ISSN: 0003-</w:t>
            </w:r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4967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: 1468-2060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417">
              <w:rPr>
                <w:rFonts w:ascii="Times New Roman" w:hAnsi="Times New Roman"/>
                <w:sz w:val="24"/>
                <w:szCs w:val="24"/>
                <w:lang w:val="en-US"/>
              </w:rPr>
              <w:t>DOI: 10.1136/annrheumdis-2022-eular.3556</w:t>
            </w:r>
          </w:p>
          <w:p w14:paraId="577BFB91" w14:textId="4FD153C9" w:rsidR="00281417" w:rsidRPr="00281417" w:rsidRDefault="00281417" w:rsidP="00674E4F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417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</w:rPr>
              <w:t xml:space="preserve"> А.М., Мухаметова Д.Д. Оценка показателей функциональных проб печени при COVID-19 / Сборник тезисов. IX Международный молодежный научный медицинский форум «Белые цветы», Казань. – 2022. –  С. 594-565.</w:t>
            </w:r>
          </w:p>
          <w:p w14:paraId="4A6EBB46" w14:textId="2F4DBBCE" w:rsidR="00281417" w:rsidRPr="00281417" w:rsidRDefault="00281417" w:rsidP="00674E4F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417">
              <w:rPr>
                <w:rFonts w:ascii="Times New Roman" w:hAnsi="Times New Roman"/>
                <w:sz w:val="24"/>
                <w:szCs w:val="24"/>
              </w:rPr>
              <w:t>Абитова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</w:rPr>
              <w:t xml:space="preserve"> А.А., Мамедов А.Н., Мухаметова Д.Д. Дебют и прогрессирование аутоиммунного заболевания печени при COVID-19 / Сборник тезисов. IX Международный молодежный научный медицинский форум «Белые цветы», Казань. – 2022. –  С. 598.</w:t>
            </w:r>
          </w:p>
          <w:p w14:paraId="15133EDB" w14:textId="60417455" w:rsidR="00281417" w:rsidRPr="00281417" w:rsidRDefault="00281417" w:rsidP="00674E4F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417">
              <w:rPr>
                <w:rFonts w:ascii="Times New Roman" w:hAnsi="Times New Roman"/>
                <w:sz w:val="24"/>
                <w:szCs w:val="24"/>
              </w:rPr>
              <w:t>Горн А.В., Хусаинова А.Д., Мухаметова Д.Д. Оценка печеночной энцефалопатии и уровня аммония у пациентов с заболеваниями печени / Сборник тезисов. IX Международный молодежный научный медицинский форум «Белые цветы», Казань. – 2022. –  С. 861.</w:t>
            </w:r>
          </w:p>
          <w:p w14:paraId="1E5F038B" w14:textId="1C74F127" w:rsidR="00281417" w:rsidRPr="00281417" w:rsidRDefault="00281417" w:rsidP="00674E4F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417">
              <w:rPr>
                <w:rFonts w:ascii="Times New Roman" w:hAnsi="Times New Roman"/>
                <w:sz w:val="24"/>
                <w:szCs w:val="24"/>
              </w:rPr>
              <w:t xml:space="preserve">Мухаметова Д.Д.,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</w:rPr>
              <w:t>Адиатуллина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</w:rPr>
              <w:t xml:space="preserve"> К.Р. </w:t>
            </w:r>
            <w:proofErr w:type="spellStart"/>
            <w:r w:rsidRPr="00281417">
              <w:rPr>
                <w:rFonts w:ascii="Times New Roman" w:hAnsi="Times New Roman"/>
                <w:sz w:val="24"/>
                <w:szCs w:val="24"/>
              </w:rPr>
              <w:t>Гипераммониемия</w:t>
            </w:r>
            <w:proofErr w:type="spellEnd"/>
            <w:r w:rsidRPr="00281417">
              <w:rPr>
                <w:rFonts w:ascii="Times New Roman" w:hAnsi="Times New Roman"/>
                <w:sz w:val="24"/>
                <w:szCs w:val="24"/>
              </w:rPr>
              <w:t xml:space="preserve"> у пациентов, перенесших новую коронавирусную инфекцию / Сборник тезисов. IX Международный молодежный научный медицинский форум «Белые цветы», Казань. – 2022. –  С. 862-863.</w:t>
            </w:r>
          </w:p>
          <w:p w14:paraId="2ECF7EE0" w14:textId="646F1647" w:rsidR="00281417" w:rsidRPr="004505C9" w:rsidRDefault="00281417" w:rsidP="00674E4F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5C9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4505C9">
              <w:rPr>
                <w:rFonts w:ascii="Times New Roman" w:hAnsi="Times New Roman"/>
                <w:sz w:val="24"/>
                <w:szCs w:val="24"/>
              </w:rPr>
              <w:t xml:space="preserve"> А.М., Лактионова Е.М., </w:t>
            </w:r>
            <w:proofErr w:type="spellStart"/>
            <w:r w:rsidRPr="004505C9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4505C9">
              <w:rPr>
                <w:rFonts w:ascii="Times New Roman" w:hAnsi="Times New Roman"/>
                <w:sz w:val="24"/>
                <w:szCs w:val="24"/>
              </w:rPr>
              <w:t xml:space="preserve"> А.И., Мухаметова Д.Д., Акберова Д.Р., Шамсутдинова Н.Г. Динамика печеночных ферментов при COVID-19 / Материалы</w:t>
            </w:r>
            <w:r w:rsidR="0045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5C9">
              <w:rPr>
                <w:rFonts w:ascii="Times New Roman" w:hAnsi="Times New Roman"/>
                <w:sz w:val="24"/>
                <w:szCs w:val="24"/>
              </w:rPr>
              <w:t xml:space="preserve">XVII Всероссийской научно-практической конференции молодых учёных по актуальным вопросам внутренней патологии «Завадские чтения», г. </w:t>
            </w:r>
            <w:proofErr w:type="spellStart"/>
            <w:r w:rsidRPr="004505C9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4505C9">
              <w:rPr>
                <w:rFonts w:ascii="Times New Roman" w:hAnsi="Times New Roman"/>
                <w:sz w:val="24"/>
                <w:szCs w:val="24"/>
              </w:rPr>
              <w:t xml:space="preserve">-на-Дону: ФГБОУ ВО </w:t>
            </w:r>
            <w:proofErr w:type="spellStart"/>
            <w:r w:rsidRPr="004505C9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4505C9">
              <w:rPr>
                <w:rFonts w:ascii="Times New Roman" w:hAnsi="Times New Roman"/>
                <w:sz w:val="24"/>
                <w:szCs w:val="24"/>
              </w:rPr>
              <w:t xml:space="preserve"> Минздрава России, 2022. – С.23-24</w:t>
            </w:r>
          </w:p>
          <w:p w14:paraId="5028CF25" w14:textId="4FD5C03F" w:rsidR="00281417" w:rsidRPr="004505C9" w:rsidRDefault="00281417" w:rsidP="00674E4F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5C9">
              <w:rPr>
                <w:rFonts w:ascii="Times New Roman" w:hAnsi="Times New Roman"/>
                <w:sz w:val="24"/>
                <w:szCs w:val="24"/>
              </w:rPr>
              <w:t>Фасхиева</w:t>
            </w:r>
            <w:proofErr w:type="spellEnd"/>
            <w:r w:rsidRPr="004505C9">
              <w:rPr>
                <w:rFonts w:ascii="Times New Roman" w:hAnsi="Times New Roman"/>
                <w:sz w:val="24"/>
                <w:szCs w:val="24"/>
              </w:rPr>
              <w:t xml:space="preserve"> З.И., Назарова М.Г., Князева М.В., Мухаметова Д.Д., Белоусова Е.Н. </w:t>
            </w:r>
            <w:proofErr w:type="spellStart"/>
            <w:r w:rsidRPr="004505C9">
              <w:rPr>
                <w:rFonts w:ascii="Times New Roman" w:hAnsi="Times New Roman"/>
                <w:sz w:val="24"/>
                <w:szCs w:val="24"/>
              </w:rPr>
              <w:t>Гипераммониемия</w:t>
            </w:r>
            <w:proofErr w:type="spellEnd"/>
            <w:r w:rsidRPr="004505C9">
              <w:rPr>
                <w:rFonts w:ascii="Times New Roman" w:hAnsi="Times New Roman"/>
                <w:sz w:val="24"/>
                <w:szCs w:val="24"/>
              </w:rPr>
              <w:t xml:space="preserve"> и оценка когнитивных функций в </w:t>
            </w:r>
            <w:proofErr w:type="spellStart"/>
            <w:r w:rsidRPr="004505C9">
              <w:rPr>
                <w:rFonts w:ascii="Times New Roman" w:hAnsi="Times New Roman"/>
                <w:sz w:val="24"/>
                <w:szCs w:val="24"/>
              </w:rPr>
              <w:t>постковидном</w:t>
            </w:r>
            <w:proofErr w:type="spellEnd"/>
            <w:r w:rsidRPr="004505C9">
              <w:rPr>
                <w:rFonts w:ascii="Times New Roman" w:hAnsi="Times New Roman"/>
                <w:sz w:val="24"/>
                <w:szCs w:val="24"/>
              </w:rPr>
              <w:t xml:space="preserve"> периоде / Материалы</w:t>
            </w:r>
            <w:r w:rsidR="0045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5C9">
              <w:rPr>
                <w:rFonts w:ascii="Times New Roman" w:hAnsi="Times New Roman"/>
                <w:sz w:val="24"/>
                <w:szCs w:val="24"/>
              </w:rPr>
              <w:t xml:space="preserve">XVII Всероссийской научно-практической конференции молодых учёных по актуальным вопросам внутренней патологии «Завадские чтения», г. </w:t>
            </w:r>
            <w:proofErr w:type="spellStart"/>
            <w:r w:rsidRPr="004505C9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4505C9">
              <w:rPr>
                <w:rFonts w:ascii="Times New Roman" w:hAnsi="Times New Roman"/>
                <w:sz w:val="24"/>
                <w:szCs w:val="24"/>
              </w:rPr>
              <w:t xml:space="preserve">-на-Дону: ФГБОУ ВО </w:t>
            </w:r>
            <w:proofErr w:type="spellStart"/>
            <w:r w:rsidRPr="004505C9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4505C9">
              <w:rPr>
                <w:rFonts w:ascii="Times New Roman" w:hAnsi="Times New Roman"/>
                <w:sz w:val="24"/>
                <w:szCs w:val="24"/>
              </w:rPr>
              <w:t xml:space="preserve"> Минздрава России, 2022. – С.80-81.</w:t>
            </w:r>
          </w:p>
          <w:p w14:paraId="3CE16096" w14:textId="77777777" w:rsidR="00061640" w:rsidRDefault="00281417" w:rsidP="00674E4F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5C9">
              <w:rPr>
                <w:rFonts w:ascii="Times New Roman" w:hAnsi="Times New Roman"/>
                <w:sz w:val="24"/>
                <w:szCs w:val="24"/>
              </w:rPr>
              <w:t>Бадма</w:t>
            </w:r>
            <w:proofErr w:type="spellEnd"/>
            <w:r w:rsidRPr="004505C9">
              <w:rPr>
                <w:rFonts w:ascii="Times New Roman" w:hAnsi="Times New Roman"/>
                <w:sz w:val="24"/>
                <w:szCs w:val="24"/>
              </w:rPr>
              <w:t xml:space="preserve">-Горяева Ц.С., Динов Р. М., Белоусова Е. Н., Мухаметова Д. Д., </w:t>
            </w:r>
            <w:r w:rsidRPr="004505C9">
              <w:rPr>
                <w:rFonts w:ascii="Times New Roman" w:hAnsi="Times New Roman"/>
                <w:sz w:val="24"/>
                <w:szCs w:val="24"/>
              </w:rPr>
              <w:lastRenderedPageBreak/>
              <w:t>Бодрягина Е. С.  Определение диагностической ценности</w:t>
            </w:r>
            <w:r w:rsidR="0045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5C9">
              <w:rPr>
                <w:rFonts w:ascii="Times New Roman" w:hAnsi="Times New Roman"/>
                <w:sz w:val="24"/>
                <w:szCs w:val="24"/>
              </w:rPr>
              <w:t>теста связи чисел для выявления</w:t>
            </w:r>
            <w:r w:rsidR="0045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5C9">
              <w:rPr>
                <w:rFonts w:ascii="Times New Roman" w:hAnsi="Times New Roman"/>
                <w:sz w:val="24"/>
                <w:szCs w:val="24"/>
              </w:rPr>
              <w:t>печеночной энцефалопатии у пациентов</w:t>
            </w:r>
            <w:r w:rsidR="0045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5C9">
              <w:rPr>
                <w:rFonts w:ascii="Times New Roman" w:hAnsi="Times New Roman"/>
                <w:sz w:val="24"/>
                <w:szCs w:val="24"/>
              </w:rPr>
              <w:t>с циррозом печени / Сборник тезисов. V Терапевтический форум «Мультидисциплинарный больной», V Всероссийская конференция молодых терапевтов. Санкт-Петербург, 2022. – С. 72.</w:t>
            </w:r>
          </w:p>
          <w:p w14:paraId="17956019" w14:textId="7417ECCD" w:rsidR="00674E4F" w:rsidRPr="00674E4F" w:rsidRDefault="00674E4F" w:rsidP="00674E4F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3252">
              <w:rPr>
                <w:rFonts w:ascii="Times New Roman" w:hAnsi="Times New Roman"/>
                <w:sz w:val="24"/>
                <w:szCs w:val="24"/>
              </w:rPr>
              <w:t>Приверженность пациентов ревматологического и нефрологического профиля к вакцинации против инфекции COVID‑19</w:t>
            </w:r>
            <w:r w:rsidRPr="00674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4E4F">
              <w:rPr>
                <w:rFonts w:ascii="Times New Roman" w:hAnsi="Times New Roman"/>
                <w:sz w:val="24"/>
                <w:szCs w:val="24"/>
              </w:rPr>
              <w:t>Абдуллина  Э.Р.</w:t>
            </w:r>
            <w:proofErr w:type="gramEnd"/>
            <w:r w:rsidRPr="00674E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4E4F">
              <w:rPr>
                <w:rFonts w:ascii="Times New Roman" w:hAnsi="Times New Roman"/>
                <w:sz w:val="24"/>
                <w:szCs w:val="24"/>
              </w:rPr>
              <w:t>Лотфуллина</w:t>
            </w:r>
            <w:proofErr w:type="spellEnd"/>
            <w:r w:rsidRPr="00674E4F">
              <w:rPr>
                <w:rFonts w:ascii="Times New Roman" w:hAnsi="Times New Roman"/>
                <w:sz w:val="24"/>
                <w:szCs w:val="24"/>
              </w:rPr>
              <w:t xml:space="preserve">  Г.Р., </w:t>
            </w:r>
            <w:proofErr w:type="spellStart"/>
            <w:r w:rsidRPr="00674E4F">
              <w:rPr>
                <w:rFonts w:ascii="Times New Roman" w:hAnsi="Times New Roman"/>
                <w:sz w:val="24"/>
                <w:szCs w:val="24"/>
              </w:rPr>
              <w:t>Шайдуллина</w:t>
            </w:r>
            <w:proofErr w:type="spellEnd"/>
            <w:r w:rsidRPr="00674E4F">
              <w:rPr>
                <w:rFonts w:ascii="Times New Roman" w:hAnsi="Times New Roman"/>
                <w:sz w:val="24"/>
                <w:szCs w:val="24"/>
              </w:rPr>
              <w:t xml:space="preserve">  Д.М., </w:t>
            </w:r>
            <w:proofErr w:type="spellStart"/>
            <w:r w:rsidRPr="00674E4F">
              <w:rPr>
                <w:rFonts w:ascii="Times New Roman" w:hAnsi="Times New Roman"/>
                <w:sz w:val="24"/>
                <w:szCs w:val="24"/>
              </w:rPr>
              <w:t>Нуруллина</w:t>
            </w:r>
            <w:proofErr w:type="spellEnd"/>
            <w:r w:rsidRPr="00674E4F">
              <w:rPr>
                <w:rFonts w:ascii="Times New Roman" w:hAnsi="Times New Roman"/>
                <w:sz w:val="24"/>
                <w:szCs w:val="24"/>
              </w:rPr>
              <w:t xml:space="preserve"> Г.И., </w:t>
            </w:r>
            <w:proofErr w:type="spellStart"/>
            <w:r w:rsidRPr="00674E4F">
              <w:rPr>
                <w:rFonts w:ascii="Times New Roman" w:hAnsi="Times New Roman"/>
                <w:sz w:val="24"/>
                <w:szCs w:val="24"/>
              </w:rPr>
              <w:t>Халфина</w:t>
            </w:r>
            <w:proofErr w:type="spellEnd"/>
            <w:r w:rsidRPr="00674E4F">
              <w:rPr>
                <w:rFonts w:ascii="Times New Roman" w:hAnsi="Times New Roman"/>
                <w:sz w:val="24"/>
                <w:szCs w:val="24"/>
              </w:rPr>
              <w:t xml:space="preserve"> Т.Н. В книге: V съезд терапевтов Республики Татарстан. сборник тезисов. 2022. С. 4-5.</w:t>
            </w:r>
          </w:p>
          <w:p w14:paraId="0A74239F" w14:textId="69FA9E21" w:rsidR="004505C9" w:rsidRDefault="00674E4F" w:rsidP="00674E4F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3252">
              <w:rPr>
                <w:rFonts w:ascii="Times New Roman" w:hAnsi="Times New Roman"/>
                <w:sz w:val="24"/>
                <w:szCs w:val="24"/>
              </w:rPr>
              <w:t xml:space="preserve">Прогрессирование диабетической нефропатии до терминальной почечной недостаточности </w:t>
            </w:r>
            <w:proofErr w:type="gramStart"/>
            <w:r w:rsidRPr="00D73252">
              <w:rPr>
                <w:rFonts w:ascii="Times New Roman" w:hAnsi="Times New Roman"/>
                <w:sz w:val="24"/>
                <w:szCs w:val="24"/>
              </w:rPr>
              <w:t>после  COVID</w:t>
            </w:r>
            <w:proofErr w:type="gramEnd"/>
            <w:r w:rsidRPr="00D73252">
              <w:rPr>
                <w:rFonts w:ascii="Times New Roman" w:hAnsi="Times New Roman" w:cs="Cambria Math"/>
                <w:sz w:val="24"/>
                <w:szCs w:val="24"/>
              </w:rPr>
              <w:t>‑</w:t>
            </w:r>
            <w:r w:rsidRPr="00D73252">
              <w:rPr>
                <w:rFonts w:ascii="Times New Roman" w:hAnsi="Times New Roman"/>
                <w:sz w:val="24"/>
                <w:szCs w:val="24"/>
              </w:rPr>
              <w:t>19</w:t>
            </w:r>
            <w:r w:rsidRPr="00674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E4F">
              <w:rPr>
                <w:rFonts w:ascii="Times New Roman" w:hAnsi="Times New Roman"/>
                <w:sz w:val="24"/>
                <w:szCs w:val="24"/>
              </w:rPr>
              <w:t>Анамов</w:t>
            </w:r>
            <w:proofErr w:type="spellEnd"/>
            <w:r w:rsidRPr="00674E4F">
              <w:rPr>
                <w:rFonts w:ascii="Times New Roman" w:hAnsi="Times New Roman"/>
                <w:sz w:val="24"/>
                <w:szCs w:val="24"/>
              </w:rPr>
              <w:t xml:space="preserve"> Р.И., Андрианов  А.А., </w:t>
            </w:r>
            <w:proofErr w:type="spellStart"/>
            <w:r w:rsidRPr="00674E4F">
              <w:rPr>
                <w:rFonts w:ascii="Times New Roman" w:hAnsi="Times New Roman"/>
                <w:sz w:val="24"/>
                <w:szCs w:val="24"/>
              </w:rPr>
              <w:t>Нуруллина</w:t>
            </w:r>
            <w:proofErr w:type="spellEnd"/>
            <w:r w:rsidRPr="00674E4F">
              <w:rPr>
                <w:rFonts w:ascii="Times New Roman" w:hAnsi="Times New Roman"/>
                <w:sz w:val="24"/>
                <w:szCs w:val="24"/>
              </w:rPr>
              <w:t xml:space="preserve"> Г.И., </w:t>
            </w:r>
            <w:proofErr w:type="spellStart"/>
            <w:r w:rsidRPr="00674E4F">
              <w:rPr>
                <w:rFonts w:ascii="Times New Roman" w:hAnsi="Times New Roman"/>
                <w:sz w:val="24"/>
                <w:szCs w:val="24"/>
              </w:rPr>
              <w:t>Халфина</w:t>
            </w:r>
            <w:proofErr w:type="spellEnd"/>
            <w:r w:rsidRPr="00674E4F">
              <w:rPr>
                <w:rFonts w:ascii="Times New Roman" w:hAnsi="Times New Roman"/>
                <w:sz w:val="24"/>
                <w:szCs w:val="24"/>
              </w:rPr>
              <w:t xml:space="preserve"> Т.Н., Фахрутдинова  О.Ю. В книге: V съезд терапевтов Республики Татарстан. сборник тезисов. 2022. С. 6-7.</w:t>
            </w:r>
          </w:p>
          <w:p w14:paraId="3A896750" w14:textId="123EA378" w:rsidR="009E4146" w:rsidRPr="009E4146" w:rsidRDefault="009E4146" w:rsidP="009E414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146">
              <w:rPr>
                <w:rFonts w:ascii="Times New Roman" w:hAnsi="Times New Roman"/>
                <w:sz w:val="24"/>
                <w:szCs w:val="24"/>
              </w:rPr>
              <w:t xml:space="preserve">Кардиоваскулярная </w:t>
            </w:r>
            <w:proofErr w:type="spellStart"/>
            <w:r w:rsidRPr="009E4146">
              <w:rPr>
                <w:rFonts w:ascii="Times New Roman" w:hAnsi="Times New Roman"/>
                <w:sz w:val="24"/>
                <w:szCs w:val="24"/>
              </w:rPr>
              <w:t>коморбидная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 xml:space="preserve"> патология у больных псориатическим артритом с поражением 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 xml:space="preserve">Мухаметшина Э.И., Кириллова Э.Р., </w:t>
            </w:r>
            <w:proofErr w:type="spellStart"/>
            <w:r w:rsidRPr="009E4146">
              <w:rPr>
                <w:rFonts w:ascii="Times New Roman" w:hAnsi="Times New Roman"/>
                <w:sz w:val="24"/>
                <w:szCs w:val="24"/>
              </w:rPr>
              <w:t>Файрушина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 xml:space="preserve"> И.Ф., </w:t>
            </w:r>
            <w:proofErr w:type="spellStart"/>
            <w:r w:rsidRPr="009E4146">
              <w:rPr>
                <w:rFonts w:ascii="Times New Roman" w:hAnsi="Times New Roman"/>
                <w:sz w:val="24"/>
                <w:szCs w:val="24"/>
              </w:rPr>
              <w:t>Хамзина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 xml:space="preserve"> Ф.Т., Абдулганиева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 xml:space="preserve">Российский кардиологический журнал. 2022. Т. 27. № S5. С. 59-60. Тезисы V международного конгресса, посвященного А. Ф. Самойлову “Фундаментальная и клиническая электрофизиология. Актуальные вопросы аритмологии”. </w:t>
            </w:r>
          </w:p>
          <w:p w14:paraId="427BA7BD" w14:textId="750F8642" w:rsidR="009E4146" w:rsidRPr="009E4146" w:rsidRDefault="009E4146" w:rsidP="009E414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146">
              <w:rPr>
                <w:rFonts w:ascii="Times New Roman" w:hAnsi="Times New Roman"/>
                <w:sz w:val="24"/>
                <w:szCs w:val="24"/>
              </w:rPr>
              <w:t xml:space="preserve">Оценка частоты и связи синовиального и </w:t>
            </w:r>
            <w:proofErr w:type="spellStart"/>
            <w:r w:rsidRPr="009E4146">
              <w:rPr>
                <w:rFonts w:ascii="Times New Roman" w:hAnsi="Times New Roman"/>
                <w:sz w:val="24"/>
                <w:szCs w:val="24"/>
              </w:rPr>
              <w:t>энтезеального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 xml:space="preserve"> воспаления при псориатическим артрите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146">
              <w:rPr>
                <w:rFonts w:ascii="Times New Roman" w:hAnsi="Times New Roman"/>
                <w:sz w:val="24"/>
                <w:szCs w:val="24"/>
              </w:rPr>
              <w:t>Файрушина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 xml:space="preserve"> И.Ф., Кириллова Э.Р., Абдулганиева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>В сборнике: БОТКИНСКИЕ ЧТЕНИЯ. 2022. С. 215-216.</w:t>
            </w:r>
          </w:p>
          <w:p w14:paraId="00F50F18" w14:textId="062E6B92" w:rsidR="009E4146" w:rsidRPr="009E4146" w:rsidRDefault="009E4146" w:rsidP="009E414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146">
              <w:rPr>
                <w:rFonts w:ascii="Times New Roman" w:hAnsi="Times New Roman"/>
                <w:sz w:val="24"/>
                <w:szCs w:val="24"/>
              </w:rPr>
              <w:t>Сравнительная характеристика пациентов с псориатическим артритом с нормальной и измененной ультразвуковой картиной 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 xml:space="preserve">Мухаметшина Э.И., </w:t>
            </w:r>
            <w:proofErr w:type="spellStart"/>
            <w:proofErr w:type="gramStart"/>
            <w:r w:rsidRPr="009E4146">
              <w:rPr>
                <w:rFonts w:ascii="Times New Roman" w:hAnsi="Times New Roman"/>
                <w:sz w:val="24"/>
                <w:szCs w:val="24"/>
              </w:rPr>
              <w:t>Хамзина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>  Ф.Т.</w:t>
            </w:r>
            <w:proofErr w:type="gramEnd"/>
            <w:r w:rsidRPr="009E4146">
              <w:rPr>
                <w:rFonts w:ascii="Times New Roman" w:hAnsi="Times New Roman"/>
                <w:sz w:val="24"/>
                <w:szCs w:val="24"/>
              </w:rPr>
              <w:t>, Кириллова Э.Р., Абдулганиева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>В книге: V съезд терапевтов Республики Татарстан. сборник тезисов. 2022. С. 24.</w:t>
            </w:r>
          </w:p>
          <w:p w14:paraId="00A38540" w14:textId="61EE880A" w:rsidR="009E4146" w:rsidRPr="009E4146" w:rsidRDefault="009E4146" w:rsidP="009E414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146">
              <w:rPr>
                <w:rFonts w:ascii="Times New Roman" w:hAnsi="Times New Roman"/>
                <w:sz w:val="24"/>
                <w:szCs w:val="24"/>
              </w:rPr>
              <w:lastRenderedPageBreak/>
              <w:t>Связь энтезита большого вертела с патологией тазобедренного сустава у пациентов с псориатическим артритом молодого и среднего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146">
              <w:rPr>
                <w:rFonts w:ascii="Times New Roman" w:hAnsi="Times New Roman"/>
                <w:sz w:val="24"/>
                <w:szCs w:val="24"/>
              </w:rPr>
              <w:t>Файрушина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 xml:space="preserve"> И.Ф., Кириллова Э.Р., Абдулганиева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>В книге: V съезд терапевтов Республики Татарстан. сборник тезисов. 2022. С. 37.</w:t>
            </w:r>
          </w:p>
          <w:p w14:paraId="5A5315D2" w14:textId="64A9BE86" w:rsidR="009E4146" w:rsidRPr="009E4146" w:rsidRDefault="009E4146" w:rsidP="009E414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146">
              <w:rPr>
                <w:rFonts w:ascii="Times New Roman" w:hAnsi="Times New Roman"/>
                <w:sz w:val="24"/>
                <w:szCs w:val="24"/>
              </w:rPr>
              <w:t xml:space="preserve">Влияние поражения суставов и </w:t>
            </w:r>
            <w:proofErr w:type="spellStart"/>
            <w:r w:rsidRPr="009E4146">
              <w:rPr>
                <w:rFonts w:ascii="Times New Roman" w:hAnsi="Times New Roman"/>
                <w:sz w:val="24"/>
                <w:szCs w:val="24"/>
              </w:rPr>
              <w:t>энтезисов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 xml:space="preserve"> на качество жизни пациентов с язвенным колитом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 xml:space="preserve">Гайнуллина Г.Р., Кириллова Э.Р., </w:t>
            </w:r>
            <w:proofErr w:type="gramStart"/>
            <w:r w:rsidRPr="009E4146">
              <w:rPr>
                <w:rFonts w:ascii="Times New Roman" w:hAnsi="Times New Roman"/>
                <w:sz w:val="24"/>
                <w:szCs w:val="24"/>
              </w:rPr>
              <w:t>Одинцова  А.Х.</w:t>
            </w:r>
            <w:proofErr w:type="gramEnd"/>
            <w:r w:rsidRPr="009E4146">
              <w:rPr>
                <w:rFonts w:ascii="Times New Roman" w:hAnsi="Times New Roman"/>
                <w:sz w:val="24"/>
                <w:szCs w:val="24"/>
              </w:rPr>
              <w:t>, Абдулганиева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>В книге: V съезд терапевтов Республики Татарстан. сборник тезисов. 2022. С. 45-46</w:t>
            </w:r>
          </w:p>
          <w:p w14:paraId="302B072E" w14:textId="7F16BFF3" w:rsidR="009E4146" w:rsidRPr="009E4146" w:rsidRDefault="009E4146" w:rsidP="009E414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146">
              <w:rPr>
                <w:rFonts w:ascii="Times New Roman" w:hAnsi="Times New Roman"/>
                <w:sz w:val="24"/>
                <w:szCs w:val="24"/>
              </w:rPr>
              <w:t>Сравнительная характеристика качества жизни пациентов с язвенным колитом и болезнью Крона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4146">
              <w:rPr>
                <w:rFonts w:ascii="Times New Roman" w:hAnsi="Times New Roman"/>
                <w:sz w:val="24"/>
                <w:szCs w:val="24"/>
              </w:rPr>
              <w:t>Гайнуллина  Г.Р.</w:t>
            </w:r>
            <w:proofErr w:type="gramEnd"/>
            <w:r w:rsidRPr="009E4146">
              <w:rPr>
                <w:rFonts w:ascii="Times New Roman" w:hAnsi="Times New Roman"/>
                <w:sz w:val="24"/>
                <w:szCs w:val="24"/>
              </w:rPr>
              <w:t>, Кириллова  Э.Р., Одинцова  А.Х., Абдулганиева 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>В книге: V съезд терапевтов Республики Татарстан. сборник тезисов. 2022. С. 46.</w:t>
            </w:r>
          </w:p>
          <w:p w14:paraId="7BAE9420" w14:textId="6C802264" w:rsidR="009E4146" w:rsidRPr="009E4146" w:rsidRDefault="009E4146" w:rsidP="009E414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146">
              <w:rPr>
                <w:rFonts w:ascii="Times New Roman" w:hAnsi="Times New Roman"/>
                <w:sz w:val="24"/>
                <w:szCs w:val="24"/>
              </w:rPr>
              <w:t>Кардиоваскулярная патология у пациентов с системной склеродермией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4146">
              <w:rPr>
                <w:rFonts w:ascii="Times New Roman" w:hAnsi="Times New Roman"/>
                <w:sz w:val="24"/>
                <w:szCs w:val="24"/>
              </w:rPr>
              <w:t>Заманова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>  Э.С.</w:t>
            </w:r>
            <w:proofErr w:type="gramEnd"/>
            <w:r w:rsidRPr="009E4146">
              <w:rPr>
                <w:rFonts w:ascii="Times New Roman" w:hAnsi="Times New Roman"/>
                <w:sz w:val="24"/>
                <w:szCs w:val="24"/>
              </w:rPr>
              <w:t xml:space="preserve">, Кириллова  Э.Р., Шамсутдинова  Н.Г., Хусаинова  Д.М., </w:t>
            </w:r>
            <w:proofErr w:type="spellStart"/>
            <w:r w:rsidRPr="009E4146">
              <w:rPr>
                <w:rFonts w:ascii="Times New Roman" w:hAnsi="Times New Roman"/>
                <w:sz w:val="24"/>
                <w:szCs w:val="24"/>
              </w:rPr>
              <w:t>Курсина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>  В.А., Волкова  А., Абдулганиева  Д.И., Абдракипов  Р.З., Сухорукова 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>В книге: V съезд терапевтов Республики Татарстан. сборник тезисов. 2022. С. 48.</w:t>
            </w:r>
          </w:p>
          <w:p w14:paraId="54AEFCA6" w14:textId="3E9DB563" w:rsidR="009E4146" w:rsidRPr="009E4146" w:rsidRDefault="009E4146" w:rsidP="009E414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146">
              <w:rPr>
                <w:rFonts w:ascii="Times New Roman" w:hAnsi="Times New Roman"/>
                <w:sz w:val="24"/>
                <w:szCs w:val="24"/>
              </w:rPr>
              <w:t xml:space="preserve">Влияние поражения суставов и </w:t>
            </w:r>
            <w:proofErr w:type="spellStart"/>
            <w:r w:rsidRPr="009E4146">
              <w:rPr>
                <w:rFonts w:ascii="Times New Roman" w:hAnsi="Times New Roman"/>
                <w:sz w:val="24"/>
                <w:szCs w:val="24"/>
              </w:rPr>
              <w:t>энтезисов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 xml:space="preserve"> на качество жизни пациентов с воспалительными заболеваниями кишечника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>Гайнуллина Г.Р., Кириллова Э.Р., Одинцова А.Х., Абдулганиева Д.И.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>В сборнике: БОТКИНСКИЕ ЧТЕНИЯ. 2022. С. 49.</w:t>
            </w:r>
          </w:p>
          <w:p w14:paraId="68CBBA1A" w14:textId="77777777" w:rsidR="00674E4F" w:rsidRDefault="009E4146" w:rsidP="009E414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146">
              <w:rPr>
                <w:rFonts w:ascii="Times New Roman" w:hAnsi="Times New Roman"/>
                <w:sz w:val="24"/>
                <w:szCs w:val="24"/>
              </w:rPr>
              <w:t>Лабораторные характеристики у пациентов с поражением легких при covid-19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4146">
              <w:rPr>
                <w:rFonts w:ascii="Times New Roman" w:hAnsi="Times New Roman"/>
                <w:sz w:val="24"/>
                <w:szCs w:val="24"/>
              </w:rPr>
              <w:t>Сагитова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 xml:space="preserve"> А.С., Закирова А.А., Кириллова Э.Р.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46">
              <w:rPr>
                <w:rFonts w:ascii="Times New Roman" w:hAnsi="Times New Roman"/>
                <w:sz w:val="24"/>
                <w:szCs w:val="24"/>
              </w:rPr>
              <w:t xml:space="preserve"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Казанский государственный медицинский университет; Совет молодых ученых Казанского ГМУ Студенческое научное общество им. И.А. </w:t>
            </w:r>
            <w:proofErr w:type="spellStart"/>
            <w:r w:rsidRPr="009E4146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9E4146">
              <w:rPr>
                <w:rFonts w:ascii="Times New Roman" w:hAnsi="Times New Roman"/>
                <w:sz w:val="24"/>
                <w:szCs w:val="24"/>
              </w:rPr>
              <w:t>. Казань, 2022. С. 594</w:t>
            </w:r>
          </w:p>
          <w:p w14:paraId="07F7F67D" w14:textId="7321DCBA" w:rsidR="009E4146" w:rsidRPr="009E4146" w:rsidRDefault="000E2E27" w:rsidP="009E4146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E27">
              <w:rPr>
                <w:rFonts w:ascii="Times New Roman" w:hAnsi="Times New Roman"/>
                <w:b/>
                <w:bCs/>
              </w:rPr>
              <w:lastRenderedPageBreak/>
              <w:t>Галяутдинов Г.С.,</w:t>
            </w:r>
            <w:r w:rsidRPr="000E2E27">
              <w:rPr>
                <w:rFonts w:ascii="Times New Roman" w:hAnsi="Times New Roman"/>
              </w:rPr>
              <w:t xml:space="preserve"> </w:t>
            </w:r>
            <w:proofErr w:type="spellStart"/>
            <w:r w:rsidRPr="000E2E27">
              <w:rPr>
                <w:rFonts w:ascii="Times New Roman" w:hAnsi="Times New Roman"/>
              </w:rPr>
              <w:t>Жидяевский</w:t>
            </w:r>
            <w:proofErr w:type="spellEnd"/>
            <w:r w:rsidRPr="000E2E27">
              <w:rPr>
                <w:rFonts w:ascii="Times New Roman" w:hAnsi="Times New Roman"/>
              </w:rPr>
              <w:t xml:space="preserve"> А.Г.</w:t>
            </w:r>
            <w:r>
              <w:rPr>
                <w:rFonts w:ascii="Times New Roman" w:hAnsi="Times New Roman"/>
              </w:rPr>
              <w:t xml:space="preserve"> П</w:t>
            </w:r>
            <w:r w:rsidRPr="00176DF5">
              <w:rPr>
                <w:rFonts w:ascii="Times New Roman" w:hAnsi="Times New Roman"/>
              </w:rPr>
              <w:t xml:space="preserve">сихосоциальная адаптация к хронической сердечной недостаточности у пациентов с ишемической болезнью сердца в зависимости от наличия </w:t>
            </w:r>
            <w:proofErr w:type="spellStart"/>
            <w:r w:rsidRPr="00176DF5">
              <w:rPr>
                <w:rFonts w:ascii="Times New Roman" w:hAnsi="Times New Roman"/>
              </w:rPr>
              <w:t>антитромботической</w:t>
            </w:r>
            <w:proofErr w:type="spellEnd"/>
            <w:r w:rsidRPr="00176DF5">
              <w:rPr>
                <w:rFonts w:ascii="Times New Roman" w:hAnsi="Times New Roman"/>
              </w:rPr>
              <w:t xml:space="preserve"> терапии. </w:t>
            </w:r>
            <w:r>
              <w:rPr>
                <w:rFonts w:ascii="Times New Roman" w:hAnsi="Times New Roman"/>
              </w:rPr>
              <w:t xml:space="preserve">Тезисы </w:t>
            </w:r>
            <w:r w:rsidRPr="00176DF5">
              <w:rPr>
                <w:rFonts w:ascii="Times New Roman" w:hAnsi="Times New Roman"/>
              </w:rPr>
              <w:t>ежегодн</w:t>
            </w:r>
            <w:r>
              <w:rPr>
                <w:rFonts w:ascii="Times New Roman" w:hAnsi="Times New Roman"/>
              </w:rPr>
              <w:t>ой</w:t>
            </w:r>
            <w:r w:rsidRPr="00176DF5">
              <w:rPr>
                <w:rFonts w:ascii="Times New Roman" w:hAnsi="Times New Roman"/>
              </w:rPr>
              <w:t xml:space="preserve"> всероссийск</w:t>
            </w:r>
            <w:r>
              <w:rPr>
                <w:rFonts w:ascii="Times New Roman" w:hAnsi="Times New Roman"/>
              </w:rPr>
              <w:t>ой</w:t>
            </w:r>
            <w:r w:rsidRPr="00176DF5">
              <w:rPr>
                <w:rFonts w:ascii="Times New Roman" w:hAnsi="Times New Roman"/>
              </w:rPr>
              <w:t xml:space="preserve"> научно-практическ</w:t>
            </w:r>
            <w:r>
              <w:rPr>
                <w:rFonts w:ascii="Times New Roman" w:hAnsi="Times New Roman"/>
              </w:rPr>
              <w:t>ой</w:t>
            </w:r>
            <w:r w:rsidRPr="00176DF5">
              <w:rPr>
                <w:rFonts w:ascii="Times New Roman" w:hAnsi="Times New Roman"/>
              </w:rPr>
              <w:t xml:space="preserve"> конференци</w:t>
            </w:r>
            <w:r>
              <w:rPr>
                <w:rFonts w:ascii="Times New Roman" w:hAnsi="Times New Roman"/>
              </w:rPr>
              <w:t>и</w:t>
            </w:r>
            <w:r w:rsidRPr="00176DF5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</w:t>
            </w:r>
            <w:r w:rsidRPr="00176DF5">
              <w:rPr>
                <w:rFonts w:ascii="Times New Roman" w:hAnsi="Times New Roman"/>
              </w:rPr>
              <w:t xml:space="preserve">ардиология на марше 2021» и 61-я сессия </w:t>
            </w:r>
            <w:proofErr w:type="spellStart"/>
            <w:r w:rsidRPr="00176DF5">
              <w:rPr>
                <w:rFonts w:ascii="Times New Roman" w:hAnsi="Times New Roman"/>
              </w:rPr>
              <w:t>фгбу</w:t>
            </w:r>
            <w:proofErr w:type="spellEnd"/>
            <w:r w:rsidRPr="00176DF5">
              <w:rPr>
                <w:rFonts w:ascii="Times New Roman" w:hAnsi="Times New Roman"/>
              </w:rPr>
              <w:t xml:space="preserve"> «</w:t>
            </w:r>
            <w:proofErr w:type="spellStart"/>
            <w:r w:rsidRPr="00176DF5">
              <w:rPr>
                <w:rFonts w:ascii="Times New Roman" w:hAnsi="Times New Roman"/>
              </w:rPr>
              <w:t>нмиц</w:t>
            </w:r>
            <w:proofErr w:type="spellEnd"/>
            <w:r w:rsidRPr="00176DF5">
              <w:rPr>
                <w:rFonts w:ascii="Times New Roman" w:hAnsi="Times New Roman"/>
              </w:rPr>
              <w:t xml:space="preserve"> кардиологии» МИНЗДРАВА РОССИИ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DBB6E1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CD8CEE8" w14:textId="0495D353" w:rsidR="00C72956" w:rsidRPr="00C72956" w:rsidRDefault="00C72956" w:rsidP="00C72956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956">
              <w:rPr>
                <w:rFonts w:ascii="Times New Roman" w:hAnsi="Times New Roman"/>
                <w:b/>
                <w:bCs/>
                <w:sz w:val="24"/>
                <w:szCs w:val="24"/>
              </w:rPr>
              <w:t>Мухаметова Д.Д., Акберова Д. Р., Белоусова Е.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956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  <w:r>
              <w:t>«</w:t>
            </w:r>
            <w:r w:rsidRPr="00C72956">
              <w:rPr>
                <w:rFonts w:ascii="Times New Roman" w:hAnsi="Times New Roman"/>
                <w:sz w:val="24"/>
                <w:szCs w:val="24"/>
              </w:rPr>
              <w:t xml:space="preserve">Поражение печени и </w:t>
            </w:r>
            <w:proofErr w:type="spellStart"/>
            <w:r w:rsidRPr="00C72956">
              <w:rPr>
                <w:rFonts w:ascii="Times New Roman" w:hAnsi="Times New Roman"/>
                <w:sz w:val="24"/>
                <w:szCs w:val="24"/>
              </w:rPr>
              <w:t>гипераммониемия</w:t>
            </w:r>
            <w:proofErr w:type="spellEnd"/>
            <w:r w:rsidRPr="00C72956">
              <w:rPr>
                <w:rFonts w:ascii="Times New Roman" w:hAnsi="Times New Roman"/>
                <w:sz w:val="24"/>
                <w:szCs w:val="24"/>
              </w:rPr>
              <w:t xml:space="preserve"> при COVID‑</w:t>
            </w:r>
            <w:proofErr w:type="gramStart"/>
            <w:r w:rsidRPr="00C72956">
              <w:rPr>
                <w:rFonts w:ascii="Times New Roman" w:hAnsi="Times New Roman"/>
                <w:sz w:val="24"/>
                <w:szCs w:val="24"/>
              </w:rPr>
              <w:t xml:space="preserve">19» </w:t>
            </w:r>
            <w:r>
              <w:t xml:space="preserve"> </w:t>
            </w:r>
            <w:r w:rsidRPr="00C72956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Pr="00C72956">
              <w:rPr>
                <w:rFonts w:ascii="Times New Roman" w:hAnsi="Times New Roman"/>
                <w:sz w:val="24"/>
                <w:szCs w:val="24"/>
              </w:rPr>
              <w:t xml:space="preserve"> Терапевтический форум «Мультидисциплинарный больной», V Всероссийская конференция молодых терапевтов, 26-27 мая 2022,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956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14:paraId="0F4065E1" w14:textId="488C4F13" w:rsidR="00874BE8" w:rsidRDefault="00C72956" w:rsidP="00C72956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956">
              <w:rPr>
                <w:rFonts w:ascii="Times New Roman" w:hAnsi="Times New Roman"/>
                <w:sz w:val="24"/>
                <w:szCs w:val="24"/>
              </w:rPr>
              <w:t xml:space="preserve">Горн А.В., Хусаинова А.Д., </w:t>
            </w:r>
            <w:r w:rsidRPr="00C72956">
              <w:rPr>
                <w:rFonts w:ascii="Times New Roman" w:hAnsi="Times New Roman"/>
                <w:b/>
                <w:bCs/>
                <w:sz w:val="24"/>
                <w:szCs w:val="24"/>
              </w:rPr>
              <w:t>Мухаметова Д.Д.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956">
              <w:rPr>
                <w:rFonts w:ascii="Times New Roman" w:hAnsi="Times New Roman"/>
                <w:sz w:val="24"/>
                <w:szCs w:val="24"/>
              </w:rPr>
              <w:t xml:space="preserve">Устный доклад «Научный путь профессора Игоря Владимировича Завадского» </w:t>
            </w:r>
            <w:r>
              <w:t xml:space="preserve"> </w:t>
            </w:r>
            <w:r w:rsidRPr="00C72956">
              <w:rPr>
                <w:rFonts w:ascii="Times New Roman" w:hAnsi="Times New Roman"/>
                <w:sz w:val="24"/>
                <w:szCs w:val="24"/>
              </w:rPr>
              <w:t xml:space="preserve">XVII Всероссийская научно-практическая конференция молодых учёных по актуальным вопросам внутренней патологии «Завадские чтения» 26 марта 2022 года, г. </w:t>
            </w:r>
            <w:proofErr w:type="spellStart"/>
            <w:r w:rsidRPr="00C72956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C72956">
              <w:rPr>
                <w:rFonts w:ascii="Times New Roman" w:hAnsi="Times New Roman"/>
                <w:sz w:val="24"/>
                <w:szCs w:val="24"/>
              </w:rPr>
              <w:t>-на-Дону (онлайн)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956">
              <w:rPr>
                <w:rFonts w:ascii="Times New Roman" w:hAnsi="Times New Roman"/>
                <w:sz w:val="24"/>
                <w:szCs w:val="24"/>
              </w:rPr>
              <w:t>Оценка печеночной энцефалопатии и уровня аммония у пациентов с заболеваниями печени, IX Международный молодежный научный медицинский форум «Белые цветы» 13 апреля 2022, г. Казань</w:t>
            </w:r>
          </w:p>
          <w:p w14:paraId="6811C797" w14:textId="0797F783" w:rsidR="005B48F5" w:rsidRPr="005B48F5" w:rsidRDefault="005B48F5" w:rsidP="005B48F5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8F5">
              <w:rPr>
                <w:rFonts w:ascii="Times New Roman" w:hAnsi="Times New Roman"/>
                <w:sz w:val="24"/>
                <w:szCs w:val="24"/>
              </w:rPr>
              <w:t>Анамов</w:t>
            </w:r>
            <w:proofErr w:type="spellEnd"/>
            <w:r w:rsidRPr="005B48F5">
              <w:rPr>
                <w:rFonts w:ascii="Times New Roman" w:hAnsi="Times New Roman"/>
                <w:sz w:val="24"/>
                <w:szCs w:val="24"/>
              </w:rPr>
              <w:t xml:space="preserve"> Р.И. Андриянов А.А. </w:t>
            </w:r>
            <w:proofErr w:type="spellStart"/>
            <w:r w:rsidRPr="005B48F5">
              <w:rPr>
                <w:rFonts w:ascii="Times New Roman" w:hAnsi="Times New Roman"/>
                <w:b/>
                <w:bCs/>
                <w:sz w:val="24"/>
                <w:szCs w:val="24"/>
              </w:rPr>
              <w:t>Нуруллина</w:t>
            </w:r>
            <w:proofErr w:type="spellEnd"/>
            <w:r w:rsidRPr="005B48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Г.И.</w:t>
            </w:r>
            <w:r w:rsidRPr="005B48F5">
              <w:rPr>
                <w:rFonts w:ascii="Times New Roman" w:hAnsi="Times New Roman"/>
                <w:sz w:val="24"/>
                <w:szCs w:val="24"/>
              </w:rPr>
              <w:t xml:space="preserve"> (содокладчик), </w:t>
            </w:r>
            <w:proofErr w:type="spellStart"/>
            <w:r w:rsidRPr="005B48F5">
              <w:rPr>
                <w:rFonts w:ascii="Times New Roman" w:hAnsi="Times New Roman"/>
                <w:b/>
                <w:bCs/>
                <w:sz w:val="24"/>
                <w:szCs w:val="24"/>
              </w:rPr>
              <w:t>Халфина</w:t>
            </w:r>
            <w:proofErr w:type="spellEnd"/>
            <w:r w:rsidRPr="005B48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Т.Н.</w:t>
            </w:r>
            <w:r w:rsidRPr="005B48F5">
              <w:rPr>
                <w:rFonts w:ascii="Times New Roman" w:hAnsi="Times New Roman"/>
                <w:sz w:val="24"/>
                <w:szCs w:val="24"/>
              </w:rPr>
              <w:t xml:space="preserve"> (содокладчик), Клинический случай развития терминальной почечной недостаточности в ходе </w:t>
            </w:r>
            <w:r w:rsidRPr="005B48F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5B48F5">
              <w:rPr>
                <w:rFonts w:ascii="Times New Roman" w:hAnsi="Times New Roman"/>
                <w:sz w:val="24"/>
                <w:szCs w:val="24"/>
              </w:rPr>
              <w:t xml:space="preserve">-19 у молодой пациентки с диабетической нефропатией. </w:t>
            </w:r>
            <w:proofErr w:type="spellStart"/>
            <w:r w:rsidRPr="005B48F5">
              <w:rPr>
                <w:rFonts w:ascii="Times New Roman" w:hAnsi="Times New Roman"/>
                <w:sz w:val="24"/>
                <w:szCs w:val="24"/>
              </w:rPr>
              <w:t>постерный</w:t>
            </w:r>
            <w:proofErr w:type="spellEnd"/>
            <w:r w:rsidRPr="005B48F5">
              <w:rPr>
                <w:rFonts w:ascii="Times New Roman" w:hAnsi="Times New Roman"/>
                <w:sz w:val="24"/>
                <w:szCs w:val="24"/>
              </w:rPr>
              <w:t xml:space="preserve"> доклад.  Терапевтический форум. «Мультидисциплинарный подход» Всероссийская конференция молодых терапевтов РНМОТ, Санкт-Петербург, 26-27 мая.</w:t>
            </w:r>
          </w:p>
          <w:p w14:paraId="0D22D50F" w14:textId="61309C4D" w:rsidR="005B48F5" w:rsidRPr="005B48F5" w:rsidRDefault="005B48F5" w:rsidP="005B48F5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8F5">
              <w:rPr>
                <w:rFonts w:ascii="Times New Roman" w:hAnsi="Times New Roman"/>
                <w:b/>
                <w:bCs/>
                <w:sz w:val="24"/>
                <w:szCs w:val="24"/>
              </w:rPr>
              <w:t>Халфина</w:t>
            </w:r>
            <w:proofErr w:type="spellEnd"/>
            <w:r w:rsidRPr="005B48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Т.Н.</w:t>
            </w:r>
            <w:r w:rsidRPr="005B48F5">
              <w:rPr>
                <w:rFonts w:ascii="Times New Roman" w:hAnsi="Times New Roman"/>
                <w:sz w:val="24"/>
                <w:szCs w:val="24"/>
              </w:rPr>
              <w:t xml:space="preserve"> (докладчик), </w:t>
            </w:r>
            <w:r w:rsidRPr="005B48F5">
              <w:rPr>
                <w:rFonts w:ascii="Times New Roman" w:hAnsi="Times New Roman"/>
                <w:b/>
                <w:bCs/>
                <w:sz w:val="24"/>
                <w:szCs w:val="24"/>
              </w:rPr>
              <w:t>Максудова А.Н.</w:t>
            </w:r>
            <w:r w:rsidRPr="005B48F5">
              <w:rPr>
                <w:rFonts w:ascii="Times New Roman" w:hAnsi="Times New Roman"/>
                <w:sz w:val="24"/>
                <w:szCs w:val="24"/>
              </w:rPr>
              <w:t xml:space="preserve"> (содокладчик), </w:t>
            </w:r>
            <w:proofErr w:type="spellStart"/>
            <w:r w:rsidRPr="005B48F5">
              <w:rPr>
                <w:rFonts w:ascii="Times New Roman" w:hAnsi="Times New Roman"/>
                <w:b/>
                <w:bCs/>
                <w:sz w:val="24"/>
                <w:szCs w:val="24"/>
              </w:rPr>
              <w:t>Нуруллина</w:t>
            </w:r>
            <w:proofErr w:type="spellEnd"/>
            <w:r w:rsidRPr="005B48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Г.И.</w:t>
            </w:r>
            <w:r w:rsidRPr="005B48F5">
              <w:rPr>
                <w:rFonts w:ascii="Times New Roman" w:hAnsi="Times New Roman"/>
                <w:sz w:val="24"/>
                <w:szCs w:val="24"/>
              </w:rPr>
              <w:t xml:space="preserve"> (содокладчик).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8F5">
              <w:rPr>
                <w:rFonts w:ascii="Times New Roman" w:hAnsi="Times New Roman"/>
                <w:sz w:val="24"/>
                <w:szCs w:val="24"/>
              </w:rPr>
              <w:t xml:space="preserve">Клинический случай </w:t>
            </w:r>
            <w:proofErr w:type="spellStart"/>
            <w:r w:rsidRPr="005B48F5">
              <w:rPr>
                <w:rFonts w:ascii="Times New Roman" w:hAnsi="Times New Roman"/>
                <w:sz w:val="24"/>
                <w:szCs w:val="24"/>
              </w:rPr>
              <w:t>гипокалиемии</w:t>
            </w:r>
            <w:proofErr w:type="spellEnd"/>
            <w:r w:rsidRPr="005B48F5">
              <w:rPr>
                <w:rFonts w:ascii="Times New Roman" w:hAnsi="Times New Roman"/>
                <w:sz w:val="24"/>
                <w:szCs w:val="24"/>
              </w:rPr>
              <w:t xml:space="preserve"> по маской </w:t>
            </w:r>
            <w:proofErr w:type="spellStart"/>
            <w:r w:rsidRPr="005B48F5">
              <w:rPr>
                <w:rFonts w:ascii="Times New Roman" w:hAnsi="Times New Roman"/>
                <w:sz w:val="24"/>
                <w:szCs w:val="24"/>
              </w:rPr>
              <w:t>постковидного</w:t>
            </w:r>
            <w:proofErr w:type="spellEnd"/>
            <w:r w:rsidRPr="005B48F5">
              <w:rPr>
                <w:rFonts w:ascii="Times New Roman" w:hAnsi="Times New Roman"/>
                <w:sz w:val="24"/>
                <w:szCs w:val="24"/>
              </w:rPr>
              <w:t xml:space="preserve"> синдрома.    Терапевтический форум. «Мультидисциплинарный подход» Всероссийская конференция молодых терапевтов РНМОТ, Санкт-Петербург, 26-27 мая.</w:t>
            </w:r>
          </w:p>
          <w:p w14:paraId="3861170D" w14:textId="65EC1A37" w:rsidR="00AD13A4" w:rsidRPr="00AD13A4" w:rsidRDefault="00AD13A4" w:rsidP="00AD13A4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3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Абдулганива</w:t>
            </w:r>
            <w:proofErr w:type="spellEnd"/>
            <w:r w:rsidRPr="00AD13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Д.И.,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 xml:space="preserve"> устный доклад «</w:t>
            </w:r>
            <w:proofErr w:type="spellStart"/>
            <w:r w:rsidRPr="00AD13A4">
              <w:rPr>
                <w:rFonts w:ascii="Times New Roman" w:hAnsi="Times New Roman"/>
                <w:sz w:val="24"/>
                <w:szCs w:val="24"/>
              </w:rPr>
              <w:t>Иммуноопосредованные</w:t>
            </w:r>
            <w:proofErr w:type="spellEnd"/>
            <w:r w:rsidRPr="00AD13A4">
              <w:rPr>
                <w:rFonts w:ascii="Times New Roman" w:hAnsi="Times New Roman"/>
                <w:sz w:val="24"/>
                <w:szCs w:val="24"/>
              </w:rPr>
              <w:t xml:space="preserve"> заболевания в практике гастроэнтеролога и ревматолога: переосмысление подходов к терапии ЯК первым селективным ингибитором JAK1»,</w:t>
            </w:r>
            <w:r>
              <w:t xml:space="preserve"> 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>Областная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>«Междисциплинарный подход в гастроэнтерологии», 08 сентября 2022 года, Тюмень</w:t>
            </w:r>
          </w:p>
          <w:p w14:paraId="7FBE1B1F" w14:textId="77777777" w:rsidR="00AD13A4" w:rsidRPr="00AD13A4" w:rsidRDefault="00AD13A4" w:rsidP="00AD13A4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3A4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Д.И.,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 xml:space="preserve"> устный доклад «Внекишечные проявления у больного с ВЗК – перетягивание каната или совместный труд?», VI Всероссийская научно-практическая конференция с международным участием «Мультидисциплинарный подход в гастроэнтерологии», 9-10 сентября 2022 г., Санкт-Петербург</w:t>
            </w:r>
          </w:p>
          <w:p w14:paraId="3B236674" w14:textId="77777777" w:rsidR="00AD13A4" w:rsidRPr="00AD13A4" w:rsidRDefault="00AD13A4" w:rsidP="00AD13A4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3A4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 xml:space="preserve"> Устный доклад «Дифференциальный диагноз воспалительных заболеваний кишки и функциональных нарушений пищеварительной </w:t>
            </w:r>
            <w:proofErr w:type="gramStart"/>
            <w:r w:rsidRPr="00AD13A4">
              <w:rPr>
                <w:rFonts w:ascii="Times New Roman" w:hAnsi="Times New Roman"/>
                <w:sz w:val="24"/>
                <w:szCs w:val="24"/>
              </w:rPr>
              <w:t xml:space="preserve">системы» </w:t>
            </w:r>
            <w:r>
              <w:t xml:space="preserve"> 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AD13A4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«Скелетно-мышечная боль при ревматических заболеваниях», 15-17 сентября 2022 года,  Москва</w:t>
            </w:r>
          </w:p>
          <w:p w14:paraId="581E4316" w14:textId="77777777" w:rsidR="00AD13A4" w:rsidRPr="00AD13A4" w:rsidRDefault="00AD13A4" w:rsidP="00AD13A4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3A4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 xml:space="preserve"> Председатель симпозиума «Поражение желудочно-кишечного тракта в практике ревматолога и </w:t>
            </w:r>
            <w:proofErr w:type="gramStart"/>
            <w:r w:rsidRPr="00AD13A4">
              <w:rPr>
                <w:rFonts w:ascii="Times New Roman" w:hAnsi="Times New Roman"/>
                <w:sz w:val="24"/>
                <w:szCs w:val="24"/>
              </w:rPr>
              <w:t xml:space="preserve">гастроэнтеролога» </w:t>
            </w:r>
            <w:r>
              <w:t xml:space="preserve"> 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AD13A4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«Скелетно-мышечная боль при ревматических заболеваниях», 15-17 сентября 2022 года,  Москва</w:t>
            </w:r>
          </w:p>
          <w:p w14:paraId="1C007FC2" w14:textId="77777777" w:rsidR="00AD13A4" w:rsidRPr="00AD13A4" w:rsidRDefault="00AD13A4" w:rsidP="00AD13A4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3A4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 xml:space="preserve"> Устный доклад «Программа резидентуры - разработка и внедрение», </w:t>
            </w:r>
            <w:r w:rsidRPr="00AD13A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 xml:space="preserve"> Международный форум </w:t>
            </w:r>
            <w:proofErr w:type="spellStart"/>
            <w:r w:rsidRPr="00AD13A4">
              <w:rPr>
                <w:rFonts w:ascii="Times New Roman" w:hAnsi="Times New Roman"/>
                <w:sz w:val="24"/>
                <w:szCs w:val="24"/>
              </w:rPr>
              <w:t>РОСМЕДОБРб</w:t>
            </w:r>
            <w:proofErr w:type="spellEnd"/>
            <w:r w:rsidRPr="00AD13A4">
              <w:rPr>
                <w:rFonts w:ascii="Times New Roman" w:hAnsi="Times New Roman"/>
                <w:sz w:val="24"/>
                <w:szCs w:val="24"/>
              </w:rPr>
              <w:t xml:space="preserve"> 16 сентября 2022, Москва</w:t>
            </w:r>
          </w:p>
          <w:p w14:paraId="5A31E401" w14:textId="77777777" w:rsidR="00AD13A4" w:rsidRPr="00AD13A4" w:rsidRDefault="00AD13A4" w:rsidP="00AD13A4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3A4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 xml:space="preserve"> Председатель симпозиума «Сердечно-сосудистые заболевания в практике терапевта: фокус на ДН», </w:t>
            </w:r>
            <w:r w:rsidRPr="00AD13A4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>-конференция «</w:t>
            </w:r>
            <w:r w:rsidRPr="00AD13A4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3A4">
              <w:rPr>
                <w:rFonts w:ascii="Times New Roman" w:hAnsi="Times New Roman"/>
                <w:sz w:val="24"/>
                <w:szCs w:val="24"/>
                <w:lang w:val="en-US"/>
              </w:rPr>
              <w:t>Prevent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 xml:space="preserve"> 2022: </w:t>
            </w:r>
            <w:r w:rsidRPr="00AD13A4">
              <w:rPr>
                <w:rFonts w:ascii="Times New Roman" w:hAnsi="Times New Roman"/>
                <w:sz w:val="24"/>
                <w:szCs w:val="24"/>
                <w:lang w:val="en-US"/>
              </w:rPr>
              <w:t>cardio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>», 29 сентября 2022, Москва</w:t>
            </w:r>
          </w:p>
          <w:p w14:paraId="506F6E80" w14:textId="77777777" w:rsidR="00C72956" w:rsidRDefault="00AD13A4" w:rsidP="00AD13A4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3A4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 xml:space="preserve"> Устный доклад «Основные изменения и аспекты ведения пациентов с АГ», </w:t>
            </w:r>
            <w:r w:rsidRPr="00AD13A4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>-конференция «</w:t>
            </w:r>
            <w:r w:rsidRPr="00AD13A4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3A4">
              <w:rPr>
                <w:rFonts w:ascii="Times New Roman" w:hAnsi="Times New Roman"/>
                <w:sz w:val="24"/>
                <w:szCs w:val="24"/>
                <w:lang w:val="en-US"/>
              </w:rPr>
              <w:t>Prevent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 xml:space="preserve"> 2022: </w:t>
            </w:r>
            <w:r w:rsidRPr="00AD13A4">
              <w:rPr>
                <w:rFonts w:ascii="Times New Roman" w:hAnsi="Times New Roman"/>
                <w:sz w:val="24"/>
                <w:szCs w:val="24"/>
                <w:lang w:val="en-US"/>
              </w:rPr>
              <w:t>cardio</w:t>
            </w:r>
            <w:r w:rsidRPr="00AD13A4">
              <w:rPr>
                <w:rFonts w:ascii="Times New Roman" w:hAnsi="Times New Roman"/>
                <w:sz w:val="24"/>
                <w:szCs w:val="24"/>
              </w:rPr>
              <w:t>», 29 сентября 2022, Москва</w:t>
            </w:r>
          </w:p>
          <w:p w14:paraId="630610F7" w14:textId="5EDEC79C" w:rsidR="0063064E" w:rsidRDefault="00170C57" w:rsidP="0063064E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С.</w:t>
            </w:r>
            <w:r>
              <w:rPr>
                <w:rFonts w:ascii="Times New Roman" w:hAnsi="Times New Roman"/>
                <w:sz w:val="24"/>
                <w:szCs w:val="24"/>
              </w:rPr>
              <w:t>П. Устный доклад «</w:t>
            </w:r>
            <w:r w:rsidRPr="00170C57">
              <w:rPr>
                <w:rFonts w:ascii="Times New Roman" w:hAnsi="Times New Roman"/>
                <w:sz w:val="24"/>
                <w:szCs w:val="24"/>
              </w:rPr>
              <w:t xml:space="preserve">Коморбидный̆ пациент с </w:t>
            </w:r>
            <w:r w:rsidRPr="00170C57">
              <w:rPr>
                <w:rFonts w:ascii="Times New Roman" w:hAnsi="Times New Roman"/>
                <w:sz w:val="24"/>
                <w:szCs w:val="24"/>
              </w:rPr>
              <w:lastRenderedPageBreak/>
              <w:t>остеоартритом – проблемы выбора терапии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t xml:space="preserve"> </w:t>
            </w:r>
            <w:r w:rsidRPr="00170C57">
              <w:rPr>
                <w:rFonts w:ascii="Times New Roman" w:hAnsi="Times New Roman"/>
                <w:sz w:val="24"/>
                <w:szCs w:val="24"/>
              </w:rPr>
              <w:t xml:space="preserve">Межрегиональная научно-практическая конференция «Междисциплинарные вопросы нефрологии и ревматологии», посвященная 80-летию </w:t>
            </w:r>
            <w:proofErr w:type="spellStart"/>
            <w:r w:rsidRPr="00170C57">
              <w:rPr>
                <w:rFonts w:ascii="Times New Roman" w:hAnsi="Times New Roman"/>
                <w:sz w:val="24"/>
                <w:szCs w:val="24"/>
              </w:rPr>
              <w:t>КрасГМУ</w:t>
            </w:r>
            <w:proofErr w:type="spellEnd"/>
            <w:r w:rsidRPr="00170C57">
              <w:rPr>
                <w:rFonts w:ascii="Times New Roman" w:hAnsi="Times New Roman"/>
                <w:sz w:val="24"/>
                <w:szCs w:val="24"/>
              </w:rPr>
              <w:t xml:space="preserve"> (VIII региональная конференция РДО в Сибирском Федеральном Округе и V Енисейский форум ревматологов)</w:t>
            </w:r>
            <w:r w:rsidR="0063064E">
              <w:rPr>
                <w:rFonts w:ascii="Times New Roman" w:hAnsi="Times New Roman"/>
                <w:sz w:val="24"/>
                <w:szCs w:val="24"/>
              </w:rPr>
              <w:t xml:space="preserve"> 9 сентября 2022</w:t>
            </w:r>
          </w:p>
          <w:p w14:paraId="48AC0DE3" w14:textId="2A928FDF" w:rsidR="00170C57" w:rsidRDefault="0063064E" w:rsidP="0063064E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С.</w:t>
            </w:r>
            <w:r>
              <w:rPr>
                <w:rFonts w:ascii="Times New Roman" w:hAnsi="Times New Roman"/>
                <w:sz w:val="24"/>
                <w:szCs w:val="24"/>
              </w:rPr>
              <w:t>П. Устный доклад «</w:t>
            </w:r>
            <w:r w:rsidRPr="0063064E">
              <w:rPr>
                <w:rFonts w:ascii="Times New Roman" w:hAnsi="Times New Roman"/>
                <w:sz w:val="24"/>
                <w:szCs w:val="24"/>
              </w:rPr>
              <w:t>Лечение остеоартрита согласно современным клиническим рекомендациям»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64E"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  <w:r w:rsidRPr="00630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064E">
              <w:rPr>
                <w:rFonts w:ascii="Times New Roman" w:hAnsi="Times New Roman"/>
                <w:sz w:val="24"/>
                <w:szCs w:val="24"/>
              </w:rPr>
              <w:t>«Актуальные вопросы ревматологии» 22 сентября 2022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38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  <w:p w14:paraId="5C1CE3E1" w14:textId="06B5E935" w:rsidR="0063064E" w:rsidRPr="0063064E" w:rsidRDefault="0063064E" w:rsidP="0063064E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С.</w:t>
            </w:r>
            <w:r>
              <w:rPr>
                <w:rFonts w:ascii="Times New Roman" w:hAnsi="Times New Roman"/>
                <w:sz w:val="24"/>
                <w:szCs w:val="24"/>
              </w:rPr>
              <w:t>П. Устный доклад «</w:t>
            </w:r>
            <w:r w:rsidR="00381E76" w:rsidRPr="00381E76">
              <w:rPr>
                <w:rFonts w:ascii="Times New Roman" w:hAnsi="Times New Roman"/>
                <w:sz w:val="24"/>
                <w:szCs w:val="24"/>
              </w:rPr>
              <w:t>Комплексный подход в лечении артрита: взгляд ревматолога и клинического фармаколога</w:t>
            </w:r>
            <w:r w:rsidRPr="0063064E">
              <w:rPr>
                <w:rFonts w:ascii="Times New Roman" w:hAnsi="Times New Roman"/>
                <w:sz w:val="24"/>
                <w:szCs w:val="24"/>
              </w:rPr>
              <w:t>»</w:t>
            </w:r>
            <w:r w:rsidR="00704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64E">
              <w:rPr>
                <w:rFonts w:ascii="Times New Roman" w:hAnsi="Times New Roman"/>
                <w:sz w:val="24"/>
                <w:szCs w:val="24"/>
              </w:rPr>
              <w:t>V Конгресс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64E">
              <w:rPr>
                <w:rFonts w:ascii="Times New Roman" w:hAnsi="Times New Roman"/>
                <w:sz w:val="24"/>
                <w:szCs w:val="24"/>
              </w:rPr>
              <w:t>ревматологов Казахстана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3064E">
              <w:rPr>
                <w:rFonts w:ascii="Times New Roman" w:hAnsi="Times New Roman"/>
                <w:sz w:val="24"/>
                <w:szCs w:val="24"/>
              </w:rPr>
              <w:t>Ревматология сегодня: тенденции и реальная практика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3064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3064E">
              <w:rPr>
                <w:rFonts w:ascii="Times New Roman" w:hAnsi="Times New Roman"/>
                <w:sz w:val="24"/>
                <w:szCs w:val="24"/>
              </w:rPr>
              <w:t xml:space="preserve"> сентября 2022 года г.</w:t>
            </w:r>
            <w:r w:rsidR="0038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4F6A00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7C4A763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0B3FB4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A0D6641" w14:textId="77777777" w:rsidR="00C10131" w:rsidRPr="00C10131" w:rsidRDefault="00C10131" w:rsidP="00C10131">
            <w:pPr>
              <w:pStyle w:val="af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0131">
              <w:rPr>
                <w:rFonts w:ascii="Times New Roman" w:hAnsi="Times New Roman"/>
                <w:sz w:val="24"/>
                <w:szCs w:val="24"/>
              </w:rPr>
              <w:t xml:space="preserve">Грант Президента Российской Федерации для государственной поддержки ведущих научных школ Российской Федерации с темой «Разработка технологий </w:t>
            </w:r>
            <w:proofErr w:type="spellStart"/>
            <w:r w:rsidRPr="00C10131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C10131">
              <w:rPr>
                <w:rFonts w:ascii="Times New Roman" w:hAnsi="Times New Roman"/>
                <w:sz w:val="24"/>
                <w:szCs w:val="24"/>
              </w:rPr>
              <w:t xml:space="preserve"> пациентов с </w:t>
            </w:r>
            <w:proofErr w:type="spellStart"/>
            <w:r w:rsidRPr="00C10131">
              <w:rPr>
                <w:rFonts w:ascii="Times New Roman" w:hAnsi="Times New Roman"/>
                <w:sz w:val="24"/>
                <w:szCs w:val="24"/>
              </w:rPr>
              <w:t>иммуновоспалительными</w:t>
            </w:r>
            <w:proofErr w:type="spellEnd"/>
            <w:r w:rsidRPr="00C10131">
              <w:rPr>
                <w:rFonts w:ascii="Times New Roman" w:hAnsi="Times New Roman"/>
                <w:sz w:val="24"/>
                <w:szCs w:val="24"/>
              </w:rPr>
              <w:t xml:space="preserve"> заболеваниями в период пандемии COVID-19» (рук-ль Абдулганиева Д.И.), НШ-4321.2022.3, решение Конкурсной комиссии Минобрнауки России (протокол № 2 от 23.12.2021), общая сумма гранта 5.800.000 рублей (2022-2023 </w:t>
            </w:r>
            <w:proofErr w:type="spellStart"/>
            <w:r w:rsidRPr="00C10131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C1013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0157C129" w14:textId="77777777" w:rsidR="00095164" w:rsidRDefault="00C10131" w:rsidP="00C10131">
            <w:pPr>
              <w:pStyle w:val="af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0131">
              <w:rPr>
                <w:rFonts w:ascii="Times New Roman" w:hAnsi="Times New Roman"/>
                <w:sz w:val="24"/>
                <w:szCs w:val="24"/>
              </w:rPr>
              <w:t xml:space="preserve">Грант ФГБОУ ВО Казанский ГМУ МЗ РФ, приказ «Наш молодой ученый», </w:t>
            </w:r>
            <w:proofErr w:type="spellStart"/>
            <w:r w:rsidRPr="00C10131">
              <w:rPr>
                <w:rFonts w:ascii="Times New Roman" w:hAnsi="Times New Roman"/>
                <w:sz w:val="24"/>
                <w:szCs w:val="24"/>
              </w:rPr>
              <w:t>Купкенова</w:t>
            </w:r>
            <w:proofErr w:type="spellEnd"/>
            <w:r w:rsidRPr="00C1013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14:paraId="361EC6C0" w14:textId="169F8902" w:rsidR="00C10131" w:rsidRPr="001A771B" w:rsidRDefault="00C10131" w:rsidP="001A771B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551E29"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BB0A6BD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407D5671" w:rsidR="00A2562E" w:rsidRPr="000E2E27" w:rsidRDefault="00A2562E" w:rsidP="000E2E27">
            <w:pPr>
              <w:pStyle w:val="af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281E">
              <w:rPr>
                <w:rFonts w:ascii="Times New Roman" w:hAnsi="Times New Roman"/>
                <w:sz w:val="24"/>
                <w:szCs w:val="24"/>
              </w:rPr>
              <w:t>Абдулганиева Д.И., Абдулхаков Р.А., Маянская С.Д., Лапшина С.А. Участие в заседании Объединенного Диссертационного Совета Д 999.190.02 при ФГБОУ ВО Казанский ГМУ Минздрава России и ФГБОУ ВО ПИМУ Минздрава России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82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Pr="0048281E">
              <w:rPr>
                <w:rFonts w:ascii="Times New Roman" w:hAnsi="Times New Roman"/>
                <w:sz w:val="24"/>
                <w:szCs w:val="24"/>
              </w:rPr>
              <w:t>я 2022 г.)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344C9E1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3E600D6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</w:t>
            </w:r>
            <w:proofErr w:type="gramEnd"/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CB63300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739BEB3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6048ABBE" w14:textId="77777777" w:rsidR="00A2562E" w:rsidRPr="00A2562E" w:rsidRDefault="00A2562E" w:rsidP="00A2562E">
            <w:pPr>
              <w:pStyle w:val="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62E">
              <w:rPr>
                <w:rFonts w:ascii="Times New Roman" w:hAnsi="Times New Roman"/>
                <w:sz w:val="24"/>
                <w:szCs w:val="24"/>
              </w:rPr>
              <w:t>Абдулганиева Д.И. «Экспериментальная и клиническая гастроэнтерология». Член редакционной коллегии, журнал входит в перечень ВАК, Scopus</w:t>
            </w:r>
          </w:p>
          <w:p w14:paraId="3B35B88D" w14:textId="77777777" w:rsidR="00692512" w:rsidRDefault="00A2562E" w:rsidP="00692512">
            <w:pPr>
              <w:pStyle w:val="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62E">
              <w:rPr>
                <w:rFonts w:ascii="Times New Roman" w:hAnsi="Times New Roman"/>
                <w:sz w:val="24"/>
                <w:szCs w:val="24"/>
              </w:rPr>
              <w:t>Абдулганиева Д.И. «Вестник современной клинической медицины». Член редакционной коллегии, журнал входит в перечень ВАК</w:t>
            </w:r>
          </w:p>
          <w:p w14:paraId="1CC5C4A3" w14:textId="4D436D4E" w:rsidR="00692512" w:rsidRPr="00692512" w:rsidRDefault="00692512" w:rsidP="00692512">
            <w:pPr>
              <w:pStyle w:val="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Абдулхаков Р.А. </w:t>
            </w:r>
            <w:r w:rsidRPr="00692512">
              <w:rPr>
                <w:rFonts w:ascii="Times New Roman" w:hAnsi="Times New Roman"/>
                <w:sz w:val="24"/>
                <w:szCs w:val="24"/>
              </w:rPr>
              <w:t>Экспериментальная и клиническая гастроэнтерология (Scopus, ВАК) – член ред. совета</w:t>
            </w:r>
          </w:p>
          <w:p w14:paraId="0B6C66B4" w14:textId="35921A90" w:rsidR="00692512" w:rsidRPr="00692512" w:rsidRDefault="00692512" w:rsidP="00692512">
            <w:pPr>
              <w:pStyle w:val="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Абдулхаков Р.А. </w:t>
            </w:r>
            <w:r w:rsidRPr="00692512">
              <w:rPr>
                <w:rFonts w:ascii="Times New Roman" w:hAnsi="Times New Roman"/>
                <w:sz w:val="24"/>
                <w:szCs w:val="24"/>
              </w:rPr>
              <w:t>Практическая медицина (ВАК) – член ред. коллегии.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4B8812D0" w:rsidR="005E5C25" w:rsidRPr="00A2562E" w:rsidRDefault="00A2562E" w:rsidP="00A2562E">
            <w:pPr>
              <w:pStyle w:val="af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62E">
              <w:rPr>
                <w:rFonts w:ascii="Times New Roman" w:hAnsi="Times New Roman"/>
                <w:sz w:val="24"/>
                <w:szCs w:val="24"/>
              </w:rPr>
              <w:t>Абдулганиева Д.И. 5 августа 2022 – Предоставление Главному терапевту РФ Драпкиной О.М. «Аналитической справки по оказанию ПМСП за I</w:t>
            </w:r>
            <w:r w:rsidRPr="00A256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562E">
              <w:rPr>
                <w:rFonts w:ascii="Times New Roman" w:hAnsi="Times New Roman"/>
                <w:sz w:val="24"/>
                <w:szCs w:val="24"/>
              </w:rPr>
              <w:t xml:space="preserve"> квартал 2022 в РТ» по установленному образцу.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37D06DB9" w14:textId="77777777" w:rsidR="008C5EF3" w:rsidRPr="00CA446A" w:rsidRDefault="008C5EF3" w:rsidP="00CA446A">
            <w:pPr>
              <w:pStyle w:val="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46A">
              <w:rPr>
                <w:rFonts w:ascii="Times New Roman" w:hAnsi="Times New Roman"/>
                <w:sz w:val="24"/>
                <w:szCs w:val="24"/>
              </w:rPr>
              <w:t>Абдулганиева Д.И. – заместитель председателя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  <w:p w14:paraId="520E3496" w14:textId="77777777" w:rsidR="008C5EF3" w:rsidRPr="00CA446A" w:rsidRDefault="008C5EF3" w:rsidP="00CA446A">
            <w:pPr>
              <w:pStyle w:val="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46A">
              <w:rPr>
                <w:rFonts w:ascii="Times New Roman" w:hAnsi="Times New Roman"/>
                <w:sz w:val="24"/>
                <w:szCs w:val="24"/>
              </w:rPr>
              <w:lastRenderedPageBreak/>
              <w:t>Лапшина С.А. – ученый секретарь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  <w:p w14:paraId="06044B4B" w14:textId="3A4245B1" w:rsidR="008C5EF3" w:rsidRPr="00CA446A" w:rsidRDefault="008C5EF3" w:rsidP="00CA446A">
            <w:pPr>
              <w:pStyle w:val="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46A">
              <w:rPr>
                <w:rFonts w:ascii="Times New Roman" w:hAnsi="Times New Roman"/>
                <w:sz w:val="24"/>
                <w:szCs w:val="24"/>
              </w:rPr>
              <w:t xml:space="preserve">Абдулхаков Р.А – член Диссертационного Совета Д 999.190.02 при ФГБОУ ВО Казанский ГМУ Минздрава России и </w:t>
            </w:r>
            <w:r w:rsidR="00D22F4A" w:rsidRPr="00CA446A">
              <w:rPr>
                <w:rFonts w:ascii="Times New Roman" w:hAnsi="Times New Roman"/>
                <w:sz w:val="24"/>
                <w:szCs w:val="24"/>
              </w:rPr>
              <w:t>ФГБОУ ВО</w:t>
            </w:r>
            <w:r w:rsidRPr="00CA446A">
              <w:rPr>
                <w:rFonts w:ascii="Times New Roman" w:hAnsi="Times New Roman"/>
                <w:sz w:val="24"/>
                <w:szCs w:val="24"/>
              </w:rPr>
              <w:t xml:space="preserve"> ПИМУ Минздрава России, специальность 14.01.04 - внутренние болезни</w:t>
            </w:r>
          </w:p>
          <w:p w14:paraId="5E216E8D" w14:textId="5BA141AD" w:rsidR="00A632A6" w:rsidRPr="00CA446A" w:rsidRDefault="008C5EF3" w:rsidP="00CA446A">
            <w:pPr>
              <w:pStyle w:val="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46A">
              <w:rPr>
                <w:rFonts w:ascii="Times New Roman" w:hAnsi="Times New Roman"/>
                <w:sz w:val="24"/>
                <w:szCs w:val="24"/>
              </w:rPr>
              <w:t xml:space="preserve">Маянская С.Д. – член Диссертационного Совета Д 999.190.02 при ФГБОУ ВО Казанский ГМУ Минздрава России и ФГБОУ ВО ПИМУ Минздрава </w:t>
            </w:r>
            <w:r w:rsidR="00D22F4A" w:rsidRPr="00CA446A">
              <w:rPr>
                <w:rFonts w:ascii="Times New Roman" w:hAnsi="Times New Roman"/>
                <w:sz w:val="24"/>
                <w:szCs w:val="24"/>
              </w:rPr>
              <w:t>России, специальность</w:t>
            </w:r>
            <w:r w:rsidRPr="00CA446A">
              <w:rPr>
                <w:rFonts w:ascii="Times New Roman" w:hAnsi="Times New Roman"/>
                <w:sz w:val="24"/>
                <w:szCs w:val="24"/>
              </w:rPr>
              <w:t xml:space="preserve"> 14.01.04 - внутренние болезни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26D10559" w:rsidR="00D41827" w:rsidRPr="003D1723" w:rsidRDefault="008C5EF3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2557">
              <w:rPr>
                <w:rFonts w:ascii="Times New Roman" w:hAnsi="Times New Roman"/>
                <w:sz w:val="24"/>
                <w:szCs w:val="24"/>
              </w:rPr>
              <w:t>Абдулганиева Д.И. – член Экспертного совета ВАК при Министерстве науки и высшего образования РФ по терапевтическим дисциплинам (Приказ № 417 от 29 апреля 2022 г.)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3660CC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proofErr w:type="spellStart"/>
      <w:r w:rsidR="001502D8">
        <w:rPr>
          <w:rFonts w:ascii="Times New Roman" w:hAnsi="Times New Roman"/>
          <w:b/>
          <w:sz w:val="30"/>
          <w:szCs w:val="30"/>
          <w:u w:val="single"/>
        </w:rPr>
        <w:t>сентбяря</w:t>
      </w:r>
      <w:proofErr w:type="spellEnd"/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3472" w14:textId="77777777" w:rsidR="002F19B8" w:rsidRDefault="002F19B8" w:rsidP="008638C3">
      <w:pPr>
        <w:spacing w:after="0"/>
      </w:pPr>
      <w:r>
        <w:separator/>
      </w:r>
    </w:p>
  </w:endnote>
  <w:endnote w:type="continuationSeparator" w:id="0">
    <w:p w14:paraId="7514A324" w14:textId="77777777" w:rsidR="002F19B8" w:rsidRDefault="002F19B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0D8C" w14:textId="77777777" w:rsidR="002F19B8" w:rsidRDefault="002F19B8" w:rsidP="008638C3">
      <w:pPr>
        <w:spacing w:after="0"/>
      </w:pPr>
      <w:r>
        <w:separator/>
      </w:r>
    </w:p>
  </w:footnote>
  <w:footnote w:type="continuationSeparator" w:id="0">
    <w:p w14:paraId="3A0C2007" w14:textId="77777777" w:rsidR="002F19B8" w:rsidRDefault="002F19B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3C6"/>
    <w:multiLevelType w:val="hybridMultilevel"/>
    <w:tmpl w:val="34A02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2ED"/>
    <w:multiLevelType w:val="hybridMultilevel"/>
    <w:tmpl w:val="9B76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8E7"/>
    <w:multiLevelType w:val="hybridMultilevel"/>
    <w:tmpl w:val="230E33A0"/>
    <w:lvl w:ilvl="0" w:tplc="2DFE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1474"/>
    <w:multiLevelType w:val="hybridMultilevel"/>
    <w:tmpl w:val="93B06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72EF"/>
    <w:multiLevelType w:val="hybridMultilevel"/>
    <w:tmpl w:val="E9ECB3BC"/>
    <w:lvl w:ilvl="0" w:tplc="2DFE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3BD3"/>
    <w:multiLevelType w:val="hybridMultilevel"/>
    <w:tmpl w:val="38B841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72AD7"/>
    <w:multiLevelType w:val="hybridMultilevel"/>
    <w:tmpl w:val="52087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B66EF"/>
    <w:multiLevelType w:val="hybridMultilevel"/>
    <w:tmpl w:val="994ED0A8"/>
    <w:lvl w:ilvl="0" w:tplc="2DFE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6D96"/>
    <w:multiLevelType w:val="hybridMultilevel"/>
    <w:tmpl w:val="19F631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46D17"/>
    <w:multiLevelType w:val="hybridMultilevel"/>
    <w:tmpl w:val="60D64CD2"/>
    <w:lvl w:ilvl="0" w:tplc="2DFE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67761"/>
    <w:multiLevelType w:val="hybridMultilevel"/>
    <w:tmpl w:val="47B43A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95B"/>
    <w:multiLevelType w:val="hybridMultilevel"/>
    <w:tmpl w:val="81B21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F0A62"/>
    <w:multiLevelType w:val="hybridMultilevel"/>
    <w:tmpl w:val="7E726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27364"/>
    <w:multiLevelType w:val="hybridMultilevel"/>
    <w:tmpl w:val="1B68C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418B6"/>
    <w:multiLevelType w:val="hybridMultilevel"/>
    <w:tmpl w:val="A614D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A91"/>
    <w:multiLevelType w:val="hybridMultilevel"/>
    <w:tmpl w:val="D54C5172"/>
    <w:lvl w:ilvl="0" w:tplc="2DFE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028CD"/>
    <w:multiLevelType w:val="hybridMultilevel"/>
    <w:tmpl w:val="E664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16B1D"/>
    <w:multiLevelType w:val="hybridMultilevel"/>
    <w:tmpl w:val="061492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349D2"/>
    <w:multiLevelType w:val="hybridMultilevel"/>
    <w:tmpl w:val="9B76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D2BC6"/>
    <w:multiLevelType w:val="hybridMultilevel"/>
    <w:tmpl w:val="35C425B8"/>
    <w:lvl w:ilvl="0" w:tplc="2DFE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B4225"/>
    <w:multiLevelType w:val="hybridMultilevel"/>
    <w:tmpl w:val="68A28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79353">
    <w:abstractNumId w:val="1"/>
  </w:num>
  <w:num w:numId="2" w16cid:durableId="971012429">
    <w:abstractNumId w:val="18"/>
  </w:num>
  <w:num w:numId="3" w16cid:durableId="1948925475">
    <w:abstractNumId w:val="0"/>
  </w:num>
  <w:num w:numId="4" w16cid:durableId="904294305">
    <w:abstractNumId w:val="10"/>
  </w:num>
  <w:num w:numId="5" w16cid:durableId="385877183">
    <w:abstractNumId w:val="11"/>
  </w:num>
  <w:num w:numId="6" w16cid:durableId="323434298">
    <w:abstractNumId w:val="17"/>
  </w:num>
  <w:num w:numId="7" w16cid:durableId="1838885814">
    <w:abstractNumId w:val="3"/>
  </w:num>
  <w:num w:numId="8" w16cid:durableId="286817855">
    <w:abstractNumId w:val="9"/>
  </w:num>
  <w:num w:numId="9" w16cid:durableId="1826507957">
    <w:abstractNumId w:val="16"/>
  </w:num>
  <w:num w:numId="10" w16cid:durableId="1751779777">
    <w:abstractNumId w:val="8"/>
  </w:num>
  <w:num w:numId="11" w16cid:durableId="1665664739">
    <w:abstractNumId w:val="14"/>
  </w:num>
  <w:num w:numId="12" w16cid:durableId="2080715057">
    <w:abstractNumId w:val="13"/>
  </w:num>
  <w:num w:numId="13" w16cid:durableId="1100369302">
    <w:abstractNumId w:val="12"/>
  </w:num>
  <w:num w:numId="14" w16cid:durableId="713433047">
    <w:abstractNumId w:val="6"/>
  </w:num>
  <w:num w:numId="15" w16cid:durableId="787554234">
    <w:abstractNumId w:val="15"/>
  </w:num>
  <w:num w:numId="16" w16cid:durableId="42679202">
    <w:abstractNumId w:val="19"/>
  </w:num>
  <w:num w:numId="17" w16cid:durableId="1395616468">
    <w:abstractNumId w:val="2"/>
  </w:num>
  <w:num w:numId="18" w16cid:durableId="1661225419">
    <w:abstractNumId w:val="7"/>
  </w:num>
  <w:num w:numId="19" w16cid:durableId="1650787488">
    <w:abstractNumId w:val="4"/>
  </w:num>
  <w:num w:numId="20" w16cid:durableId="1150711186">
    <w:abstractNumId w:val="5"/>
  </w:num>
  <w:num w:numId="21" w16cid:durableId="13481698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E2E27"/>
    <w:rsid w:val="000F2937"/>
    <w:rsid w:val="000F76DA"/>
    <w:rsid w:val="00100D50"/>
    <w:rsid w:val="00116BAB"/>
    <w:rsid w:val="001260D6"/>
    <w:rsid w:val="00132880"/>
    <w:rsid w:val="001502D8"/>
    <w:rsid w:val="00170C57"/>
    <w:rsid w:val="00184176"/>
    <w:rsid w:val="00186739"/>
    <w:rsid w:val="001911FA"/>
    <w:rsid w:val="0019491A"/>
    <w:rsid w:val="001A337B"/>
    <w:rsid w:val="001A771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1417"/>
    <w:rsid w:val="0028599E"/>
    <w:rsid w:val="00291E80"/>
    <w:rsid w:val="002A093F"/>
    <w:rsid w:val="002B39A0"/>
    <w:rsid w:val="002C60DE"/>
    <w:rsid w:val="002D37B0"/>
    <w:rsid w:val="002D6CA9"/>
    <w:rsid w:val="002E35B2"/>
    <w:rsid w:val="002F1255"/>
    <w:rsid w:val="002F19B8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1E76"/>
    <w:rsid w:val="00383619"/>
    <w:rsid w:val="00394B43"/>
    <w:rsid w:val="003960DE"/>
    <w:rsid w:val="003B1B0F"/>
    <w:rsid w:val="003B6BAE"/>
    <w:rsid w:val="003C24F4"/>
    <w:rsid w:val="003C45CC"/>
    <w:rsid w:val="003D1723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5C9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8F5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3064E"/>
    <w:rsid w:val="00640750"/>
    <w:rsid w:val="006500F3"/>
    <w:rsid w:val="00654E12"/>
    <w:rsid w:val="00657256"/>
    <w:rsid w:val="00657C92"/>
    <w:rsid w:val="0066635B"/>
    <w:rsid w:val="006703BD"/>
    <w:rsid w:val="00674E4F"/>
    <w:rsid w:val="00692512"/>
    <w:rsid w:val="006B2763"/>
    <w:rsid w:val="006B2FAD"/>
    <w:rsid w:val="006C4439"/>
    <w:rsid w:val="006D07E6"/>
    <w:rsid w:val="006D1F06"/>
    <w:rsid w:val="006E376D"/>
    <w:rsid w:val="007046CF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5EF3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0B71"/>
    <w:rsid w:val="00965D85"/>
    <w:rsid w:val="0099129E"/>
    <w:rsid w:val="00992C4E"/>
    <w:rsid w:val="00993E2A"/>
    <w:rsid w:val="00994132"/>
    <w:rsid w:val="0099670C"/>
    <w:rsid w:val="009B0B7B"/>
    <w:rsid w:val="009B155E"/>
    <w:rsid w:val="009E4146"/>
    <w:rsid w:val="009E7E8C"/>
    <w:rsid w:val="009F610B"/>
    <w:rsid w:val="009F7970"/>
    <w:rsid w:val="00A00975"/>
    <w:rsid w:val="00A01936"/>
    <w:rsid w:val="00A02CC5"/>
    <w:rsid w:val="00A11A99"/>
    <w:rsid w:val="00A1321F"/>
    <w:rsid w:val="00A13BA4"/>
    <w:rsid w:val="00A22907"/>
    <w:rsid w:val="00A2562E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13A4"/>
    <w:rsid w:val="00AD7DBD"/>
    <w:rsid w:val="00AE4CB4"/>
    <w:rsid w:val="00B143CB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0131"/>
    <w:rsid w:val="00C23B4A"/>
    <w:rsid w:val="00C33205"/>
    <w:rsid w:val="00C41A80"/>
    <w:rsid w:val="00C471CF"/>
    <w:rsid w:val="00C57FC1"/>
    <w:rsid w:val="00C6048E"/>
    <w:rsid w:val="00C66664"/>
    <w:rsid w:val="00C72956"/>
    <w:rsid w:val="00C748D7"/>
    <w:rsid w:val="00C865F1"/>
    <w:rsid w:val="00CA1A4E"/>
    <w:rsid w:val="00CA3E9E"/>
    <w:rsid w:val="00CA446A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2F4A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0BF3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90BF3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281417"/>
    <w:rPr>
      <w:color w:val="605E5C"/>
      <w:shd w:val="clear" w:color="auto" w:fill="E1DFDD"/>
    </w:rPr>
  </w:style>
  <w:style w:type="character" w:styleId="af1">
    <w:name w:val="Emphasis"/>
    <w:basedOn w:val="a0"/>
    <w:qFormat/>
    <w:rsid w:val="00674E4F"/>
    <w:rPr>
      <w:i/>
      <w:iCs/>
    </w:rPr>
  </w:style>
  <w:style w:type="paragraph" w:styleId="af2">
    <w:name w:val="Normal (Web)"/>
    <w:basedOn w:val="a"/>
    <w:uiPriority w:val="99"/>
    <w:unhideWhenUsed/>
    <w:rsid w:val="00170C5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4412/1996-7012-2022-4-80-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3DB6-34B8-44E3-BB90-2DA30406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18770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Светлана Якупова</cp:lastModifiedBy>
  <cp:revision>23</cp:revision>
  <cp:lastPrinted>2020-12-09T08:55:00Z</cp:lastPrinted>
  <dcterms:created xsi:type="dcterms:W3CDTF">2022-09-19T07:12:00Z</dcterms:created>
  <dcterms:modified xsi:type="dcterms:W3CDTF">2022-09-25T05:32:00Z</dcterms:modified>
</cp:coreProperties>
</file>